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FE8F6" w14:textId="77777777" w:rsidR="00760DB1" w:rsidRDefault="00760DB1" w:rsidP="00760DB1">
      <w:pPr>
        <w:jc w:val="right"/>
      </w:pPr>
      <w:bookmarkStart w:id="0" w:name="_GoBack"/>
      <w:bookmarkEnd w:id="0"/>
    </w:p>
    <w:p w14:paraId="0208CE6F" w14:textId="77777777" w:rsidR="00ED39E4" w:rsidRDefault="00ED39E4" w:rsidP="00B31084">
      <w:pPr>
        <w:jc w:val="center"/>
        <w:rPr>
          <w:rFonts w:ascii="Arial" w:hAnsi="Arial" w:cs="Arial"/>
          <w:b/>
          <w:sz w:val="40"/>
          <w:szCs w:val="40"/>
        </w:rPr>
      </w:pPr>
    </w:p>
    <w:p w14:paraId="26E41A1E" w14:textId="77777777" w:rsidR="00ED39E4" w:rsidRDefault="002A6FB3" w:rsidP="00B31084">
      <w:pPr>
        <w:jc w:val="center"/>
        <w:rPr>
          <w:rFonts w:ascii="Arial" w:hAnsi="Arial" w:cs="Arial"/>
          <w:b/>
          <w:sz w:val="40"/>
          <w:szCs w:val="40"/>
        </w:rPr>
      </w:pPr>
      <w:r>
        <w:rPr>
          <w:noProof/>
          <w:lang w:eastAsia="en-GB"/>
        </w:rPr>
        <w:drawing>
          <wp:inline distT="0" distB="0" distL="0" distR="0" wp14:anchorId="3AE9F991" wp14:editId="3D18076B">
            <wp:extent cx="2847975" cy="476250"/>
            <wp:effectExtent l="0" t="0" r="9525" b="0"/>
            <wp:docPr id="1" name="Picture 2" descr="cid:995D36CC-63D9-452C-921A-47E295D9BC0F"/>
            <wp:cNvGraphicFramePr/>
            <a:graphic xmlns:a="http://schemas.openxmlformats.org/drawingml/2006/main">
              <a:graphicData uri="http://schemas.openxmlformats.org/drawingml/2006/picture">
                <pic:pic xmlns:pic="http://schemas.openxmlformats.org/drawingml/2006/picture">
                  <pic:nvPicPr>
                    <pic:cNvPr id="1" name="Picture 2" descr="cid:995D36CC-63D9-452C-921A-47E295D9BC0F"/>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476250"/>
                    </a:xfrm>
                    <a:prstGeom prst="rect">
                      <a:avLst/>
                    </a:prstGeom>
                    <a:noFill/>
                    <a:ln>
                      <a:noFill/>
                    </a:ln>
                  </pic:spPr>
                </pic:pic>
              </a:graphicData>
            </a:graphic>
          </wp:inline>
        </w:drawing>
      </w:r>
    </w:p>
    <w:p w14:paraId="17CAC7AC" w14:textId="77777777" w:rsidR="00ED39E4" w:rsidRDefault="00ED39E4" w:rsidP="00B31084">
      <w:pPr>
        <w:jc w:val="center"/>
        <w:rPr>
          <w:rFonts w:ascii="Arial" w:hAnsi="Arial" w:cs="Arial"/>
          <w:b/>
          <w:sz w:val="40"/>
          <w:szCs w:val="40"/>
        </w:rPr>
      </w:pPr>
    </w:p>
    <w:p w14:paraId="595AC2A3" w14:textId="77777777" w:rsidR="00E12632" w:rsidRDefault="00E12632" w:rsidP="00B31084">
      <w:pPr>
        <w:jc w:val="center"/>
        <w:rPr>
          <w:rFonts w:ascii="Arial" w:hAnsi="Arial" w:cs="Arial"/>
          <w:b/>
          <w:sz w:val="40"/>
          <w:szCs w:val="40"/>
        </w:rPr>
      </w:pPr>
    </w:p>
    <w:p w14:paraId="09E9C70D" w14:textId="77777777" w:rsidR="00ED39E4" w:rsidRDefault="00ED39E4" w:rsidP="00B31084">
      <w:pPr>
        <w:jc w:val="center"/>
        <w:rPr>
          <w:rFonts w:ascii="Arial" w:hAnsi="Arial" w:cs="Arial"/>
          <w:b/>
          <w:sz w:val="40"/>
          <w:szCs w:val="40"/>
        </w:rPr>
      </w:pPr>
    </w:p>
    <w:p w14:paraId="6885FD69" w14:textId="77777777" w:rsidR="00F24C27" w:rsidRPr="005A3F04" w:rsidRDefault="00F24C27" w:rsidP="00B31084">
      <w:pPr>
        <w:jc w:val="center"/>
        <w:rPr>
          <w:rFonts w:ascii="Arial" w:hAnsi="Arial" w:cs="Arial"/>
          <w:b/>
          <w:sz w:val="40"/>
          <w:szCs w:val="40"/>
        </w:rPr>
      </w:pPr>
      <w:r>
        <w:rPr>
          <w:rFonts w:ascii="Arial" w:hAnsi="Arial" w:cs="Arial"/>
          <w:b/>
          <w:sz w:val="40"/>
          <w:szCs w:val="40"/>
        </w:rPr>
        <w:t>Provider Led Enquiry Report</w:t>
      </w:r>
    </w:p>
    <w:p w14:paraId="77578E1E" w14:textId="77777777" w:rsidR="00B31084" w:rsidRPr="005A3F04" w:rsidRDefault="00B31084" w:rsidP="00B31084">
      <w:pPr>
        <w:jc w:val="center"/>
        <w:rPr>
          <w:rFonts w:ascii="Arial" w:hAnsi="Arial" w:cs="Arial"/>
          <w:b/>
          <w:sz w:val="40"/>
          <w:szCs w:val="40"/>
        </w:rPr>
      </w:pPr>
    </w:p>
    <w:p w14:paraId="74F40118" w14:textId="77777777" w:rsidR="00B31084" w:rsidRPr="005A3F04" w:rsidRDefault="00B31084" w:rsidP="00B31084">
      <w:pPr>
        <w:jc w:val="center"/>
        <w:rPr>
          <w:rFonts w:ascii="Arial" w:hAnsi="Arial" w:cs="Arial"/>
          <w:b/>
          <w:sz w:val="40"/>
          <w:szCs w:val="40"/>
        </w:rPr>
      </w:pPr>
    </w:p>
    <w:p w14:paraId="4FDADAA6" w14:textId="77777777" w:rsidR="00BA4FC9" w:rsidRDefault="00BA4FC9" w:rsidP="00760DB1">
      <w:pPr>
        <w:jc w:val="center"/>
        <w:rPr>
          <w:rFonts w:ascii="Arial" w:hAnsi="Arial" w:cs="Arial"/>
          <w:b/>
          <w:color w:val="00B050"/>
          <w:sz w:val="32"/>
          <w:szCs w:val="32"/>
        </w:rPr>
      </w:pPr>
    </w:p>
    <w:p w14:paraId="1A02DF8F" w14:textId="77777777" w:rsidR="00BA4FC9" w:rsidRDefault="00BA4FC9" w:rsidP="00760DB1">
      <w:pPr>
        <w:jc w:val="center"/>
        <w:rPr>
          <w:rFonts w:ascii="Arial" w:hAnsi="Arial" w:cs="Arial"/>
          <w:b/>
          <w:color w:val="00B050"/>
          <w:sz w:val="32"/>
          <w:szCs w:val="32"/>
        </w:rPr>
      </w:pPr>
    </w:p>
    <w:p w14:paraId="7B472ED6" w14:textId="77777777" w:rsidR="00BA4FC9" w:rsidRDefault="00BA4FC9" w:rsidP="00760DB1">
      <w:pPr>
        <w:jc w:val="center"/>
        <w:rPr>
          <w:rFonts w:ascii="Arial" w:hAnsi="Arial" w:cs="Arial"/>
          <w:b/>
          <w:color w:val="00B050"/>
          <w:sz w:val="32"/>
          <w:szCs w:val="32"/>
        </w:rPr>
      </w:pPr>
    </w:p>
    <w:p w14:paraId="74DCC94A" w14:textId="77777777" w:rsidR="00BA4FC9" w:rsidRDefault="00BA4FC9" w:rsidP="00760DB1">
      <w:pPr>
        <w:jc w:val="center"/>
        <w:rPr>
          <w:rFonts w:ascii="Arial" w:hAnsi="Arial" w:cs="Arial"/>
          <w:b/>
          <w:color w:val="00B050"/>
          <w:sz w:val="32"/>
          <w:szCs w:val="32"/>
        </w:rPr>
      </w:pPr>
    </w:p>
    <w:p w14:paraId="55231E55" w14:textId="77777777" w:rsidR="00BA4FC9" w:rsidRDefault="00BA4FC9" w:rsidP="00760DB1">
      <w:pPr>
        <w:jc w:val="center"/>
        <w:rPr>
          <w:rFonts w:ascii="Arial" w:hAnsi="Arial" w:cs="Arial"/>
          <w:b/>
          <w:color w:val="00B050"/>
          <w:sz w:val="32"/>
          <w:szCs w:val="32"/>
        </w:rPr>
      </w:pPr>
    </w:p>
    <w:p w14:paraId="3F4F85DC" w14:textId="77777777" w:rsidR="008C4692" w:rsidRDefault="008C4692" w:rsidP="00760DB1">
      <w:pPr>
        <w:jc w:val="center"/>
        <w:rPr>
          <w:rFonts w:ascii="Arial" w:hAnsi="Arial" w:cs="Arial"/>
          <w:b/>
          <w:color w:val="00B050"/>
          <w:sz w:val="32"/>
          <w:szCs w:val="32"/>
        </w:rPr>
      </w:pPr>
    </w:p>
    <w:p w14:paraId="68CF20BC" w14:textId="77777777" w:rsidR="00ED39E4" w:rsidRDefault="00ED39E4" w:rsidP="00760DB1">
      <w:pPr>
        <w:jc w:val="center"/>
        <w:rPr>
          <w:rFonts w:ascii="Arial" w:hAnsi="Arial" w:cs="Arial"/>
          <w:b/>
          <w:color w:val="00B050"/>
          <w:sz w:val="32"/>
          <w:szCs w:val="32"/>
        </w:rPr>
      </w:pPr>
    </w:p>
    <w:p w14:paraId="6D27C800" w14:textId="77777777" w:rsidR="008C4692" w:rsidRDefault="008C4692" w:rsidP="00760DB1">
      <w:pPr>
        <w:jc w:val="center"/>
        <w:rPr>
          <w:rFonts w:ascii="Arial" w:hAnsi="Arial" w:cs="Arial"/>
          <w:b/>
          <w:color w:val="00B050"/>
          <w:sz w:val="32"/>
          <w:szCs w:val="32"/>
        </w:rPr>
      </w:pPr>
    </w:p>
    <w:p w14:paraId="2A30A3EF" w14:textId="77777777" w:rsidR="008C4692" w:rsidRDefault="008C4692" w:rsidP="00760DB1">
      <w:pPr>
        <w:jc w:val="center"/>
        <w:rPr>
          <w:rFonts w:ascii="Arial" w:hAnsi="Arial" w:cs="Arial"/>
          <w:b/>
          <w:color w:val="00B050"/>
          <w:sz w:val="32"/>
          <w:szCs w:val="32"/>
        </w:rPr>
      </w:pPr>
    </w:p>
    <w:p w14:paraId="270DCC16" w14:textId="77777777" w:rsidR="008C4692" w:rsidRDefault="008C4692" w:rsidP="00760DB1">
      <w:pPr>
        <w:jc w:val="center"/>
        <w:rPr>
          <w:rFonts w:ascii="Arial" w:hAnsi="Arial" w:cs="Arial"/>
          <w:b/>
          <w:color w:val="00B050"/>
          <w:sz w:val="32"/>
          <w:szCs w:val="32"/>
        </w:rPr>
      </w:pPr>
    </w:p>
    <w:p w14:paraId="575B2DAD" w14:textId="77777777" w:rsidR="00760DB1" w:rsidRPr="00D4689E" w:rsidRDefault="00BB2D57" w:rsidP="00760DB1">
      <w:pPr>
        <w:jc w:val="center"/>
        <w:rPr>
          <w:rFonts w:ascii="Arial" w:hAnsi="Arial" w:cs="Arial"/>
          <w:color w:val="00B050"/>
        </w:rPr>
      </w:pPr>
      <w:r>
        <w:rPr>
          <w:rFonts w:ascii="Arial" w:hAnsi="Arial" w:cs="Arial"/>
          <w:b/>
          <w:color w:val="00B050"/>
          <w:sz w:val="32"/>
          <w:szCs w:val="32"/>
        </w:rPr>
        <w:t>April 2019</w:t>
      </w:r>
      <w:r w:rsidR="007163E8">
        <w:rPr>
          <w:rFonts w:ascii="Arial" w:hAnsi="Arial" w:cs="Arial"/>
          <w:b/>
          <w:color w:val="00B050"/>
          <w:sz w:val="32"/>
          <w:szCs w:val="32"/>
        </w:rPr>
        <w:t xml:space="preserve"> – V</w:t>
      </w:r>
      <w:r w:rsidR="00BA4FC9">
        <w:rPr>
          <w:rFonts w:ascii="Arial" w:hAnsi="Arial" w:cs="Arial"/>
          <w:b/>
          <w:color w:val="00B050"/>
          <w:sz w:val="32"/>
          <w:szCs w:val="32"/>
        </w:rPr>
        <w:t>ersion</w:t>
      </w:r>
      <w:r w:rsidR="007163E8">
        <w:rPr>
          <w:rFonts w:ascii="Arial" w:hAnsi="Arial" w:cs="Arial"/>
          <w:b/>
          <w:color w:val="00B050"/>
          <w:sz w:val="32"/>
          <w:szCs w:val="32"/>
        </w:rPr>
        <w:t xml:space="preserve"> </w:t>
      </w:r>
      <w:r w:rsidR="00BA4FC9">
        <w:rPr>
          <w:rFonts w:ascii="Arial" w:hAnsi="Arial" w:cs="Arial"/>
          <w:b/>
          <w:color w:val="00B050"/>
          <w:sz w:val="32"/>
          <w:szCs w:val="32"/>
        </w:rPr>
        <w:t>0.</w:t>
      </w:r>
      <w:r w:rsidR="00EF3A2A">
        <w:rPr>
          <w:rFonts w:ascii="Arial" w:hAnsi="Arial" w:cs="Arial"/>
          <w:b/>
          <w:color w:val="00B050"/>
          <w:sz w:val="32"/>
          <w:szCs w:val="32"/>
        </w:rPr>
        <w:t>3</w:t>
      </w:r>
    </w:p>
    <w:p w14:paraId="5FF41CD6" w14:textId="77777777" w:rsidR="00451A4C" w:rsidRDefault="00451A4C" w:rsidP="0071477C">
      <w:pPr>
        <w:rPr>
          <w:rFonts w:ascii="Arial" w:hAnsi="Arial" w:cs="Arial"/>
          <w:b/>
          <w:bCs/>
          <w:sz w:val="24"/>
          <w:szCs w:val="24"/>
        </w:rPr>
      </w:pPr>
    </w:p>
    <w:p w14:paraId="33033986" w14:textId="77777777" w:rsidR="0071477C" w:rsidRPr="0071477C" w:rsidRDefault="0071477C" w:rsidP="0071477C">
      <w:pPr>
        <w:rPr>
          <w:rFonts w:ascii="Arial" w:hAnsi="Arial" w:cs="Arial"/>
          <w:b/>
          <w:bCs/>
          <w:sz w:val="24"/>
          <w:szCs w:val="24"/>
        </w:rPr>
      </w:pPr>
      <w:r w:rsidRPr="0071477C">
        <w:rPr>
          <w:rFonts w:ascii="Arial" w:hAnsi="Arial" w:cs="Arial"/>
          <w:b/>
          <w:bCs/>
          <w:sz w:val="24"/>
          <w:szCs w:val="24"/>
        </w:rPr>
        <w:lastRenderedPageBreak/>
        <w:t xml:space="preserve">Introduction: </w:t>
      </w:r>
    </w:p>
    <w:p w14:paraId="1DC2A638" w14:textId="77777777" w:rsidR="00BA4FC9" w:rsidRDefault="0071477C" w:rsidP="0071477C">
      <w:pPr>
        <w:rPr>
          <w:rFonts w:ascii="Arial" w:hAnsi="Arial" w:cs="Arial"/>
          <w:bCs/>
          <w:sz w:val="24"/>
          <w:szCs w:val="24"/>
        </w:rPr>
      </w:pPr>
      <w:r w:rsidRPr="00841B46">
        <w:rPr>
          <w:rFonts w:ascii="Arial" w:hAnsi="Arial" w:cs="Arial"/>
          <w:bCs/>
          <w:sz w:val="24"/>
          <w:szCs w:val="24"/>
        </w:rPr>
        <w:t xml:space="preserve">This report is </w:t>
      </w:r>
      <w:r w:rsidR="00BA4FC9">
        <w:rPr>
          <w:rFonts w:ascii="Arial" w:hAnsi="Arial" w:cs="Arial"/>
          <w:bCs/>
          <w:sz w:val="24"/>
          <w:szCs w:val="24"/>
        </w:rPr>
        <w:t xml:space="preserve">to be completed by Provider </w:t>
      </w:r>
      <w:r w:rsidR="00ED39E4">
        <w:rPr>
          <w:rFonts w:ascii="Arial" w:hAnsi="Arial" w:cs="Arial"/>
          <w:bCs/>
          <w:sz w:val="24"/>
          <w:szCs w:val="24"/>
        </w:rPr>
        <w:t>Services to</w:t>
      </w:r>
      <w:r w:rsidRPr="00841B46">
        <w:rPr>
          <w:rFonts w:ascii="Arial" w:hAnsi="Arial" w:cs="Arial"/>
          <w:bCs/>
          <w:sz w:val="24"/>
          <w:szCs w:val="24"/>
        </w:rPr>
        <w:t xml:space="preserve"> </w:t>
      </w:r>
      <w:r w:rsidR="00BA4FC9" w:rsidRPr="00841B46">
        <w:rPr>
          <w:rFonts w:ascii="Arial" w:hAnsi="Arial" w:cs="Arial"/>
          <w:bCs/>
          <w:sz w:val="24"/>
          <w:szCs w:val="24"/>
        </w:rPr>
        <w:t xml:space="preserve">assist </w:t>
      </w:r>
      <w:r w:rsidR="00BA4FC9">
        <w:rPr>
          <w:rFonts w:ascii="Arial" w:hAnsi="Arial" w:cs="Arial"/>
          <w:bCs/>
          <w:sz w:val="24"/>
          <w:szCs w:val="24"/>
        </w:rPr>
        <w:t>in</w:t>
      </w:r>
      <w:r w:rsidRPr="00841B46">
        <w:rPr>
          <w:rFonts w:ascii="Arial" w:hAnsi="Arial" w:cs="Arial"/>
          <w:bCs/>
          <w:sz w:val="24"/>
          <w:szCs w:val="24"/>
        </w:rPr>
        <w:t xml:space="preserve"> a Section 42 Safeguarding Adult Enquiry</w:t>
      </w:r>
      <w:r w:rsidR="009B6D32">
        <w:rPr>
          <w:rFonts w:ascii="Arial" w:hAnsi="Arial" w:cs="Arial"/>
          <w:bCs/>
          <w:sz w:val="24"/>
          <w:szCs w:val="24"/>
        </w:rPr>
        <w:t xml:space="preserve"> coordinated by the </w:t>
      </w:r>
      <w:r w:rsidR="00BA4FC9">
        <w:rPr>
          <w:rFonts w:ascii="Arial" w:hAnsi="Arial" w:cs="Arial"/>
          <w:bCs/>
          <w:sz w:val="24"/>
          <w:szCs w:val="24"/>
        </w:rPr>
        <w:t xml:space="preserve">London Borough Croydon. </w:t>
      </w:r>
    </w:p>
    <w:p w14:paraId="4F6F7255" w14:textId="77777777" w:rsidR="00FB5DBD" w:rsidRDefault="0071477C" w:rsidP="0099110E">
      <w:pPr>
        <w:jc w:val="both"/>
        <w:rPr>
          <w:rFonts w:ascii="Arial" w:hAnsi="Arial" w:cs="Arial"/>
          <w:bCs/>
          <w:sz w:val="24"/>
          <w:szCs w:val="24"/>
        </w:rPr>
      </w:pPr>
      <w:r w:rsidRPr="00841B46">
        <w:rPr>
          <w:rFonts w:ascii="Arial" w:hAnsi="Arial" w:cs="Arial"/>
          <w:bCs/>
          <w:sz w:val="24"/>
          <w:szCs w:val="24"/>
        </w:rPr>
        <w:t xml:space="preserve">On occasion the provider of services is best placed to lead on parts of the Enquiry </w:t>
      </w:r>
      <w:r w:rsidR="00FB5DBD">
        <w:rPr>
          <w:rFonts w:ascii="Arial" w:hAnsi="Arial" w:cs="Arial"/>
          <w:bCs/>
          <w:sz w:val="24"/>
          <w:szCs w:val="24"/>
        </w:rPr>
        <w:t>(</w:t>
      </w:r>
      <w:r w:rsidR="008C4692">
        <w:rPr>
          <w:rFonts w:ascii="Arial" w:hAnsi="Arial" w:cs="Arial"/>
          <w:bCs/>
          <w:sz w:val="24"/>
          <w:szCs w:val="24"/>
        </w:rPr>
        <w:t xml:space="preserve">The Care Act 2014 </w:t>
      </w:r>
      <w:r w:rsidR="00FB5DBD" w:rsidRPr="008C4692">
        <w:rPr>
          <w:rFonts w:ascii="Arial" w:hAnsi="Arial" w:cs="Arial"/>
          <w:bCs/>
          <w:color w:val="0070C0"/>
          <w:sz w:val="24"/>
          <w:szCs w:val="24"/>
        </w:rPr>
        <w:t xml:space="preserve">www.legislation.gov.uk) </w:t>
      </w:r>
      <w:r w:rsidRPr="00841B46">
        <w:rPr>
          <w:rFonts w:ascii="Arial" w:hAnsi="Arial" w:cs="Arial"/>
          <w:bCs/>
          <w:sz w:val="24"/>
          <w:szCs w:val="24"/>
        </w:rPr>
        <w:t xml:space="preserve">due to factors such as access to information, an established relationship with the client and a need to find out what has happened to prevent it happening again. Note, the provider report is not the Section 42 Enquiry but rather </w:t>
      </w:r>
      <w:r w:rsidR="00BD22A2">
        <w:rPr>
          <w:rFonts w:ascii="Arial" w:hAnsi="Arial" w:cs="Arial"/>
          <w:bCs/>
          <w:sz w:val="24"/>
          <w:szCs w:val="24"/>
        </w:rPr>
        <w:t>in</w:t>
      </w:r>
      <w:r w:rsidRPr="00841B46">
        <w:rPr>
          <w:rFonts w:ascii="Arial" w:hAnsi="Arial" w:cs="Arial"/>
          <w:bCs/>
          <w:sz w:val="24"/>
          <w:szCs w:val="24"/>
        </w:rPr>
        <w:t xml:space="preserve">forms </w:t>
      </w:r>
      <w:r w:rsidR="00BD22A2">
        <w:rPr>
          <w:rFonts w:ascii="Arial" w:hAnsi="Arial" w:cs="Arial"/>
          <w:bCs/>
          <w:sz w:val="24"/>
          <w:szCs w:val="24"/>
        </w:rPr>
        <w:t xml:space="preserve">the </w:t>
      </w:r>
      <w:r w:rsidRPr="00841B46">
        <w:rPr>
          <w:rFonts w:ascii="Arial" w:hAnsi="Arial" w:cs="Arial"/>
          <w:bCs/>
          <w:sz w:val="24"/>
          <w:szCs w:val="24"/>
        </w:rPr>
        <w:t>enquiry</w:t>
      </w:r>
      <w:r w:rsidR="00BD22A2">
        <w:rPr>
          <w:rFonts w:ascii="Arial" w:hAnsi="Arial" w:cs="Arial"/>
          <w:bCs/>
          <w:sz w:val="24"/>
          <w:szCs w:val="24"/>
        </w:rPr>
        <w:t xml:space="preserve">.  </w:t>
      </w:r>
      <w:r w:rsidRPr="00841B46">
        <w:rPr>
          <w:rFonts w:ascii="Arial" w:hAnsi="Arial" w:cs="Arial"/>
          <w:bCs/>
          <w:sz w:val="24"/>
          <w:szCs w:val="24"/>
        </w:rPr>
        <w:t xml:space="preserve"> </w:t>
      </w:r>
    </w:p>
    <w:p w14:paraId="0182055E" w14:textId="77777777" w:rsidR="0071477C" w:rsidRDefault="0071477C" w:rsidP="0099110E">
      <w:pPr>
        <w:jc w:val="both"/>
        <w:rPr>
          <w:rFonts w:ascii="Arial" w:hAnsi="Arial" w:cs="Arial"/>
          <w:bCs/>
          <w:sz w:val="24"/>
          <w:szCs w:val="24"/>
        </w:rPr>
      </w:pPr>
    </w:p>
    <w:p w14:paraId="74149C7F" w14:textId="77777777" w:rsidR="00BA4FC9" w:rsidRDefault="009B6D32" w:rsidP="00BA4FC9">
      <w:pPr>
        <w:jc w:val="both"/>
        <w:rPr>
          <w:rFonts w:ascii="Arial" w:hAnsi="Arial" w:cs="Arial"/>
          <w:bCs/>
          <w:sz w:val="24"/>
          <w:szCs w:val="24"/>
        </w:rPr>
      </w:pPr>
      <w:r>
        <w:rPr>
          <w:rFonts w:ascii="Arial" w:hAnsi="Arial" w:cs="Arial"/>
          <w:bCs/>
          <w:sz w:val="24"/>
          <w:szCs w:val="24"/>
        </w:rPr>
        <w:t xml:space="preserve">Provider led enquiry </w:t>
      </w:r>
      <w:r w:rsidR="00ED39E4">
        <w:rPr>
          <w:rFonts w:ascii="Arial" w:hAnsi="Arial" w:cs="Arial"/>
          <w:bCs/>
          <w:sz w:val="24"/>
          <w:szCs w:val="24"/>
        </w:rPr>
        <w:t xml:space="preserve">reports </w:t>
      </w:r>
      <w:r w:rsidR="00ED39E4" w:rsidRPr="00841B46">
        <w:rPr>
          <w:rFonts w:ascii="Arial" w:hAnsi="Arial" w:cs="Arial"/>
          <w:bCs/>
          <w:sz w:val="24"/>
          <w:szCs w:val="24"/>
        </w:rPr>
        <w:t>should</w:t>
      </w:r>
      <w:r w:rsidR="00BA4FC9" w:rsidRPr="00841B46">
        <w:rPr>
          <w:rFonts w:ascii="Arial" w:hAnsi="Arial" w:cs="Arial"/>
          <w:bCs/>
          <w:sz w:val="24"/>
          <w:szCs w:val="24"/>
        </w:rPr>
        <w:t xml:space="preserve"> be completed within </w:t>
      </w:r>
      <w:r w:rsidR="00FA231D" w:rsidRPr="00841B46">
        <w:rPr>
          <w:rFonts w:ascii="Arial" w:hAnsi="Arial" w:cs="Arial"/>
          <w:bCs/>
          <w:sz w:val="24"/>
          <w:szCs w:val="24"/>
        </w:rPr>
        <w:t>a</w:t>
      </w:r>
      <w:r w:rsidR="00FA231D">
        <w:rPr>
          <w:rFonts w:ascii="Arial" w:hAnsi="Arial" w:cs="Arial"/>
          <w:bCs/>
          <w:sz w:val="24"/>
          <w:szCs w:val="24"/>
        </w:rPr>
        <w:t xml:space="preserve"> </w:t>
      </w:r>
      <w:r w:rsidR="00ED39E4">
        <w:rPr>
          <w:rFonts w:ascii="Arial" w:hAnsi="Arial" w:cs="Arial"/>
          <w:bCs/>
          <w:sz w:val="24"/>
          <w:szCs w:val="24"/>
        </w:rPr>
        <w:t xml:space="preserve">specified </w:t>
      </w:r>
      <w:r w:rsidR="00ED39E4" w:rsidRPr="00841B46">
        <w:rPr>
          <w:rFonts w:ascii="Arial" w:hAnsi="Arial" w:cs="Arial"/>
          <w:bCs/>
          <w:sz w:val="24"/>
          <w:szCs w:val="24"/>
        </w:rPr>
        <w:t>timeframe</w:t>
      </w:r>
      <w:r w:rsidR="00BA4FC9" w:rsidRPr="00841B46">
        <w:rPr>
          <w:rFonts w:ascii="Arial" w:hAnsi="Arial" w:cs="Arial"/>
          <w:bCs/>
          <w:sz w:val="24"/>
          <w:szCs w:val="24"/>
        </w:rPr>
        <w:t xml:space="preserve"> as agreed with the </w:t>
      </w:r>
      <w:r w:rsidR="00FA231D">
        <w:rPr>
          <w:rFonts w:ascii="Arial" w:hAnsi="Arial" w:cs="Arial"/>
          <w:bCs/>
          <w:sz w:val="24"/>
          <w:szCs w:val="24"/>
        </w:rPr>
        <w:t xml:space="preserve">Enquiry </w:t>
      </w:r>
      <w:r w:rsidR="00BA4FC9" w:rsidRPr="00841B46">
        <w:rPr>
          <w:rFonts w:ascii="Arial" w:hAnsi="Arial" w:cs="Arial"/>
          <w:bCs/>
          <w:sz w:val="24"/>
          <w:szCs w:val="24"/>
        </w:rPr>
        <w:t>Social Work</w:t>
      </w:r>
      <w:r w:rsidR="00BA4FC9">
        <w:rPr>
          <w:rFonts w:ascii="Arial" w:hAnsi="Arial" w:cs="Arial"/>
          <w:bCs/>
          <w:sz w:val="24"/>
          <w:szCs w:val="24"/>
        </w:rPr>
        <w:t xml:space="preserve">er </w:t>
      </w:r>
      <w:r w:rsidR="00FA231D">
        <w:rPr>
          <w:rFonts w:ascii="Arial" w:hAnsi="Arial" w:cs="Arial"/>
          <w:bCs/>
          <w:sz w:val="24"/>
          <w:szCs w:val="24"/>
        </w:rPr>
        <w:t xml:space="preserve">responsible for </w:t>
      </w:r>
      <w:r w:rsidR="00BA4FC9" w:rsidRPr="00841B46">
        <w:rPr>
          <w:rFonts w:ascii="Arial" w:hAnsi="Arial" w:cs="Arial"/>
          <w:bCs/>
          <w:sz w:val="24"/>
          <w:szCs w:val="24"/>
        </w:rPr>
        <w:t xml:space="preserve">the case. </w:t>
      </w:r>
    </w:p>
    <w:p w14:paraId="55C49A90" w14:textId="77777777" w:rsidR="0071477C" w:rsidRPr="00841B46" w:rsidRDefault="0071477C" w:rsidP="0099110E">
      <w:pPr>
        <w:jc w:val="both"/>
        <w:rPr>
          <w:rFonts w:ascii="Arial" w:hAnsi="Arial" w:cs="Arial"/>
          <w:bCs/>
          <w:sz w:val="24"/>
          <w:szCs w:val="24"/>
        </w:rPr>
      </w:pPr>
      <w:r w:rsidRPr="00841B46">
        <w:rPr>
          <w:rFonts w:ascii="Arial" w:hAnsi="Arial" w:cs="Arial"/>
          <w:bCs/>
          <w:sz w:val="24"/>
          <w:szCs w:val="24"/>
        </w:rPr>
        <w:t xml:space="preserve">The Local Authority retains overall responsibility for the Section 42 enquiry and will </w:t>
      </w:r>
      <w:r w:rsidR="00ED39E4">
        <w:rPr>
          <w:rFonts w:ascii="Arial" w:hAnsi="Arial" w:cs="Arial"/>
          <w:bCs/>
          <w:sz w:val="24"/>
          <w:szCs w:val="24"/>
        </w:rPr>
        <w:t xml:space="preserve">give </w:t>
      </w:r>
      <w:r w:rsidR="00ED39E4" w:rsidRPr="00841B46">
        <w:rPr>
          <w:rFonts w:ascii="Arial" w:hAnsi="Arial" w:cs="Arial"/>
          <w:bCs/>
          <w:sz w:val="24"/>
          <w:szCs w:val="24"/>
        </w:rPr>
        <w:t>the</w:t>
      </w:r>
      <w:r w:rsidRPr="00841B46">
        <w:rPr>
          <w:rFonts w:ascii="Arial" w:hAnsi="Arial" w:cs="Arial"/>
          <w:bCs/>
          <w:sz w:val="24"/>
          <w:szCs w:val="24"/>
        </w:rPr>
        <w:t xml:space="preserve"> </w:t>
      </w:r>
      <w:r w:rsidR="00ED39E4" w:rsidRPr="00841B46">
        <w:rPr>
          <w:rFonts w:ascii="Arial" w:hAnsi="Arial" w:cs="Arial"/>
          <w:bCs/>
          <w:sz w:val="24"/>
          <w:szCs w:val="24"/>
        </w:rPr>
        <w:t xml:space="preserve">provider </w:t>
      </w:r>
      <w:r w:rsidR="00ED39E4">
        <w:rPr>
          <w:rFonts w:ascii="Arial" w:hAnsi="Arial" w:cs="Arial"/>
          <w:bCs/>
          <w:sz w:val="24"/>
          <w:szCs w:val="24"/>
        </w:rPr>
        <w:t>the</w:t>
      </w:r>
      <w:r w:rsidR="00FA231D">
        <w:rPr>
          <w:rFonts w:ascii="Arial" w:hAnsi="Arial" w:cs="Arial"/>
          <w:bCs/>
          <w:sz w:val="24"/>
          <w:szCs w:val="24"/>
        </w:rPr>
        <w:t xml:space="preserve"> </w:t>
      </w:r>
      <w:r w:rsidRPr="0099110E">
        <w:rPr>
          <w:rFonts w:ascii="Arial" w:hAnsi="Arial" w:cs="Arial"/>
          <w:bCs/>
          <w:sz w:val="24"/>
          <w:szCs w:val="24"/>
          <w:u w:val="single"/>
        </w:rPr>
        <w:t>terms of reference</w:t>
      </w:r>
      <w:r w:rsidR="00FA231D">
        <w:rPr>
          <w:rFonts w:ascii="Arial" w:hAnsi="Arial" w:cs="Arial"/>
          <w:bCs/>
          <w:sz w:val="24"/>
          <w:szCs w:val="24"/>
          <w:u w:val="single"/>
        </w:rPr>
        <w:t xml:space="preserve"> </w:t>
      </w:r>
      <w:r w:rsidR="00A65EC9">
        <w:rPr>
          <w:rFonts w:ascii="Arial" w:hAnsi="Arial" w:cs="Arial"/>
          <w:bCs/>
          <w:sz w:val="24"/>
          <w:szCs w:val="24"/>
          <w:u w:val="single"/>
        </w:rPr>
        <w:t xml:space="preserve">to guide the </w:t>
      </w:r>
      <w:r w:rsidR="00FA231D">
        <w:rPr>
          <w:rFonts w:ascii="Arial" w:hAnsi="Arial" w:cs="Arial"/>
          <w:bCs/>
          <w:sz w:val="24"/>
          <w:szCs w:val="24"/>
          <w:u w:val="single"/>
        </w:rPr>
        <w:t>report</w:t>
      </w:r>
      <w:r w:rsidR="00841B46">
        <w:rPr>
          <w:rFonts w:ascii="Arial" w:hAnsi="Arial" w:cs="Arial"/>
          <w:bCs/>
          <w:sz w:val="24"/>
          <w:szCs w:val="24"/>
        </w:rPr>
        <w:t xml:space="preserve"> (See </w:t>
      </w:r>
      <w:r w:rsidR="00BA4FC9">
        <w:rPr>
          <w:rFonts w:ascii="Arial" w:hAnsi="Arial" w:cs="Arial"/>
          <w:bCs/>
          <w:sz w:val="24"/>
          <w:szCs w:val="24"/>
        </w:rPr>
        <w:t xml:space="preserve">page 3)  </w:t>
      </w:r>
      <w:r w:rsidRPr="00841B46">
        <w:rPr>
          <w:rFonts w:ascii="Arial" w:hAnsi="Arial" w:cs="Arial"/>
          <w:bCs/>
          <w:sz w:val="24"/>
          <w:szCs w:val="24"/>
        </w:rPr>
        <w:t xml:space="preserve"> . </w:t>
      </w:r>
      <w:r w:rsidR="00A65EC9">
        <w:rPr>
          <w:rFonts w:ascii="Arial" w:hAnsi="Arial" w:cs="Arial"/>
          <w:bCs/>
          <w:sz w:val="24"/>
          <w:szCs w:val="24"/>
        </w:rPr>
        <w:t>T</w:t>
      </w:r>
      <w:r w:rsidRPr="00841B46">
        <w:rPr>
          <w:rFonts w:ascii="Arial" w:hAnsi="Arial" w:cs="Arial"/>
          <w:bCs/>
          <w:sz w:val="24"/>
          <w:szCs w:val="24"/>
        </w:rPr>
        <w:t xml:space="preserve">he report </w:t>
      </w:r>
      <w:r w:rsidR="00A65EC9">
        <w:rPr>
          <w:rFonts w:ascii="Arial" w:hAnsi="Arial" w:cs="Arial"/>
          <w:bCs/>
          <w:sz w:val="24"/>
          <w:szCs w:val="24"/>
        </w:rPr>
        <w:t xml:space="preserve">will be checked by the enquiry social worker </w:t>
      </w:r>
      <w:r w:rsidRPr="00841B46">
        <w:rPr>
          <w:rFonts w:ascii="Arial" w:hAnsi="Arial" w:cs="Arial"/>
          <w:bCs/>
          <w:sz w:val="24"/>
          <w:szCs w:val="24"/>
        </w:rPr>
        <w:t xml:space="preserve">and </w:t>
      </w:r>
      <w:r w:rsidR="00ED39E4" w:rsidRPr="00841B46">
        <w:rPr>
          <w:rFonts w:ascii="Arial" w:hAnsi="Arial" w:cs="Arial"/>
          <w:bCs/>
          <w:sz w:val="24"/>
          <w:szCs w:val="24"/>
        </w:rPr>
        <w:t xml:space="preserve">requests </w:t>
      </w:r>
      <w:r w:rsidR="00ED39E4">
        <w:rPr>
          <w:rFonts w:ascii="Arial" w:hAnsi="Arial" w:cs="Arial"/>
          <w:bCs/>
          <w:sz w:val="24"/>
          <w:szCs w:val="24"/>
        </w:rPr>
        <w:t>may</w:t>
      </w:r>
      <w:r w:rsidRPr="00841B46">
        <w:rPr>
          <w:rFonts w:ascii="Arial" w:hAnsi="Arial" w:cs="Arial"/>
          <w:bCs/>
          <w:sz w:val="24"/>
          <w:szCs w:val="24"/>
        </w:rPr>
        <w:t xml:space="preserve"> be made for further information.</w:t>
      </w:r>
    </w:p>
    <w:p w14:paraId="726A7760" w14:textId="77777777" w:rsidR="0071477C" w:rsidRDefault="0071477C" w:rsidP="0099110E">
      <w:pPr>
        <w:jc w:val="both"/>
        <w:rPr>
          <w:rFonts w:ascii="Arial" w:hAnsi="Arial" w:cs="Arial"/>
          <w:b/>
          <w:bCs/>
          <w:sz w:val="24"/>
          <w:szCs w:val="24"/>
        </w:rPr>
      </w:pPr>
      <w:r w:rsidRPr="00841B46">
        <w:rPr>
          <w:rFonts w:ascii="Arial" w:hAnsi="Arial" w:cs="Arial"/>
          <w:bCs/>
          <w:sz w:val="24"/>
          <w:szCs w:val="24"/>
        </w:rPr>
        <w:t xml:space="preserve">The Care Act </w:t>
      </w:r>
      <w:r w:rsidR="00F2524B">
        <w:rPr>
          <w:rFonts w:ascii="Arial" w:hAnsi="Arial" w:cs="Arial"/>
          <w:bCs/>
          <w:sz w:val="24"/>
          <w:szCs w:val="24"/>
        </w:rPr>
        <w:t xml:space="preserve">2014 </w:t>
      </w:r>
      <w:r w:rsidR="008C4692">
        <w:rPr>
          <w:rFonts w:ascii="Arial" w:hAnsi="Arial" w:cs="Arial"/>
          <w:bCs/>
          <w:sz w:val="24"/>
          <w:szCs w:val="24"/>
        </w:rPr>
        <w:t>c</w:t>
      </w:r>
      <w:r w:rsidRPr="00841B46">
        <w:rPr>
          <w:rFonts w:ascii="Arial" w:hAnsi="Arial" w:cs="Arial"/>
          <w:bCs/>
          <w:sz w:val="24"/>
          <w:szCs w:val="24"/>
        </w:rPr>
        <w:t>ontains a duty of candour to ensure that full disclosure of all appropriate and relevant information is carried out. All Section 42 Enquiries should be carried out in a spirit of joint working as professional partner agencies</w:t>
      </w:r>
      <w:r w:rsidR="009B6D32">
        <w:rPr>
          <w:rFonts w:ascii="Arial" w:hAnsi="Arial" w:cs="Arial"/>
          <w:bCs/>
          <w:sz w:val="24"/>
          <w:szCs w:val="24"/>
        </w:rPr>
        <w:t xml:space="preserve">.  </w:t>
      </w:r>
      <w:r w:rsidRPr="00841B46">
        <w:rPr>
          <w:rFonts w:ascii="Arial" w:hAnsi="Arial" w:cs="Arial"/>
          <w:bCs/>
          <w:sz w:val="24"/>
          <w:szCs w:val="24"/>
        </w:rPr>
        <w:t>The ultimate goal is the safety of the service users and preventing harm from occurring again to others. Each safeguarding case contains opportunities to learn and improve practice. It is asked that those involved in safeguarding cases are open to such learnings, and accept the role that partner agencies can play</w:t>
      </w:r>
      <w:r w:rsidRPr="0071477C">
        <w:rPr>
          <w:rFonts w:ascii="Arial" w:hAnsi="Arial" w:cs="Arial"/>
          <w:b/>
          <w:bCs/>
          <w:sz w:val="24"/>
          <w:szCs w:val="24"/>
        </w:rPr>
        <w:t xml:space="preserve"> </w:t>
      </w:r>
      <w:r w:rsidRPr="00841B46">
        <w:rPr>
          <w:rFonts w:ascii="Arial" w:hAnsi="Arial" w:cs="Arial"/>
          <w:bCs/>
          <w:sz w:val="24"/>
          <w:szCs w:val="24"/>
        </w:rPr>
        <w:t>as critical friends.</w:t>
      </w:r>
    </w:p>
    <w:p w14:paraId="7972A1BF" w14:textId="77777777" w:rsidR="009878F6" w:rsidRDefault="009878F6" w:rsidP="009878F6"/>
    <w:p w14:paraId="3DB4109A" w14:textId="77777777" w:rsidR="009878F6" w:rsidRDefault="009878F6" w:rsidP="009878F6">
      <w:pPr>
        <w:rPr>
          <w:rFonts w:ascii="Arial" w:hAnsi="Arial" w:cs="Arial"/>
          <w:sz w:val="24"/>
          <w:szCs w:val="24"/>
        </w:rPr>
      </w:pPr>
      <w:r w:rsidRPr="009878F6">
        <w:rPr>
          <w:rFonts w:ascii="Arial" w:hAnsi="Arial" w:cs="Arial"/>
          <w:b/>
          <w:sz w:val="24"/>
          <w:szCs w:val="24"/>
          <w:u w:val="single"/>
        </w:rPr>
        <w:t>Terms of Reference</w:t>
      </w:r>
      <w:r w:rsidR="00A65EC9">
        <w:rPr>
          <w:rFonts w:ascii="Arial" w:hAnsi="Arial" w:cs="Arial"/>
          <w:b/>
          <w:sz w:val="24"/>
          <w:szCs w:val="24"/>
          <w:u w:val="single"/>
        </w:rPr>
        <w:t xml:space="preserve"> for the Provider led Enquiry </w:t>
      </w:r>
      <w:r w:rsidR="00ED39E4">
        <w:rPr>
          <w:rFonts w:ascii="Arial" w:hAnsi="Arial" w:cs="Arial"/>
          <w:b/>
          <w:sz w:val="24"/>
          <w:szCs w:val="24"/>
          <w:u w:val="single"/>
        </w:rPr>
        <w:t>Report</w:t>
      </w:r>
      <w:r w:rsidR="00ED39E4" w:rsidRPr="009878F6">
        <w:rPr>
          <w:rFonts w:ascii="Arial" w:hAnsi="Arial" w:cs="Arial"/>
          <w:b/>
          <w:sz w:val="24"/>
          <w:szCs w:val="24"/>
          <w:u w:val="single"/>
        </w:rPr>
        <w:t xml:space="preserve"> </w:t>
      </w:r>
      <w:r w:rsidR="00ED39E4">
        <w:rPr>
          <w:rFonts w:ascii="Arial" w:hAnsi="Arial" w:cs="Arial"/>
          <w:b/>
          <w:sz w:val="24"/>
          <w:szCs w:val="24"/>
          <w:u w:val="single"/>
        </w:rPr>
        <w:t xml:space="preserve"> </w:t>
      </w:r>
      <w:r w:rsidR="00ED39E4">
        <w:rPr>
          <w:rFonts w:ascii="Arial" w:hAnsi="Arial" w:cs="Arial"/>
          <w:sz w:val="24"/>
          <w:szCs w:val="24"/>
        </w:rPr>
        <w:t>The</w:t>
      </w:r>
      <w:r w:rsidR="0099110E">
        <w:rPr>
          <w:rFonts w:ascii="Arial" w:hAnsi="Arial" w:cs="Arial"/>
          <w:sz w:val="24"/>
          <w:szCs w:val="24"/>
        </w:rPr>
        <w:t xml:space="preserve"> </w:t>
      </w:r>
      <w:r>
        <w:rPr>
          <w:rFonts w:ascii="Arial" w:hAnsi="Arial" w:cs="Arial"/>
          <w:sz w:val="24"/>
          <w:szCs w:val="24"/>
        </w:rPr>
        <w:t>Social Worker</w:t>
      </w:r>
      <w:r w:rsidR="00B2407D">
        <w:rPr>
          <w:rFonts w:ascii="Arial" w:hAnsi="Arial" w:cs="Arial"/>
          <w:sz w:val="24"/>
          <w:szCs w:val="24"/>
        </w:rPr>
        <w:t>,</w:t>
      </w:r>
      <w:r w:rsidR="0099110E">
        <w:rPr>
          <w:rFonts w:ascii="Arial" w:hAnsi="Arial" w:cs="Arial"/>
          <w:sz w:val="24"/>
          <w:szCs w:val="24"/>
        </w:rPr>
        <w:t xml:space="preserve"> leading the </w:t>
      </w:r>
      <w:r w:rsidR="00B2407D">
        <w:rPr>
          <w:rFonts w:ascii="Arial" w:hAnsi="Arial" w:cs="Arial"/>
          <w:sz w:val="24"/>
          <w:szCs w:val="24"/>
        </w:rPr>
        <w:t>E</w:t>
      </w:r>
      <w:r w:rsidR="0099110E">
        <w:rPr>
          <w:rFonts w:ascii="Arial" w:hAnsi="Arial" w:cs="Arial"/>
          <w:sz w:val="24"/>
          <w:szCs w:val="24"/>
        </w:rPr>
        <w:t>nquiry</w:t>
      </w:r>
      <w:r w:rsidR="00B2407D">
        <w:rPr>
          <w:rFonts w:ascii="Arial" w:hAnsi="Arial" w:cs="Arial"/>
          <w:sz w:val="24"/>
          <w:szCs w:val="24"/>
        </w:rPr>
        <w:t>,</w:t>
      </w:r>
      <w:r w:rsidR="00BA4FC9">
        <w:rPr>
          <w:rFonts w:ascii="Arial" w:hAnsi="Arial" w:cs="Arial"/>
          <w:sz w:val="24"/>
          <w:szCs w:val="24"/>
        </w:rPr>
        <w:t xml:space="preserve"> </w:t>
      </w:r>
      <w:r w:rsidR="00C93BBD">
        <w:rPr>
          <w:rFonts w:ascii="Arial" w:hAnsi="Arial" w:cs="Arial"/>
          <w:sz w:val="24"/>
          <w:szCs w:val="24"/>
        </w:rPr>
        <w:t>will identify the categories of abuse to be considered in this enquiry.  T</w:t>
      </w:r>
      <w:r w:rsidR="00BA4FC9">
        <w:rPr>
          <w:rFonts w:ascii="Arial" w:hAnsi="Arial" w:cs="Arial"/>
          <w:sz w:val="24"/>
          <w:szCs w:val="24"/>
        </w:rPr>
        <w:t xml:space="preserve">he </w:t>
      </w:r>
      <w:r w:rsidR="00B2407D">
        <w:rPr>
          <w:rFonts w:ascii="Arial" w:hAnsi="Arial" w:cs="Arial"/>
          <w:sz w:val="24"/>
          <w:szCs w:val="24"/>
        </w:rPr>
        <w:t xml:space="preserve">Provider Service </w:t>
      </w:r>
      <w:r w:rsidR="00C93BBD">
        <w:rPr>
          <w:rFonts w:ascii="Arial" w:hAnsi="Arial" w:cs="Arial"/>
          <w:sz w:val="24"/>
          <w:szCs w:val="24"/>
        </w:rPr>
        <w:t xml:space="preserve">will need </w:t>
      </w:r>
      <w:r w:rsidR="00B2407D">
        <w:rPr>
          <w:rFonts w:ascii="Arial" w:hAnsi="Arial" w:cs="Arial"/>
          <w:sz w:val="24"/>
          <w:szCs w:val="24"/>
        </w:rPr>
        <w:t>to include the</w:t>
      </w:r>
      <w:r w:rsidR="00BA4FC9">
        <w:rPr>
          <w:rFonts w:ascii="Arial" w:hAnsi="Arial" w:cs="Arial"/>
          <w:sz w:val="24"/>
          <w:szCs w:val="24"/>
        </w:rPr>
        <w:t xml:space="preserve"> </w:t>
      </w:r>
      <w:r w:rsidR="00B2407D">
        <w:rPr>
          <w:rFonts w:ascii="Arial" w:hAnsi="Arial" w:cs="Arial"/>
          <w:sz w:val="24"/>
          <w:szCs w:val="24"/>
        </w:rPr>
        <w:t xml:space="preserve">following </w:t>
      </w:r>
      <w:r w:rsidR="00ED39E4">
        <w:rPr>
          <w:rFonts w:ascii="Arial" w:hAnsi="Arial" w:cs="Arial"/>
          <w:sz w:val="24"/>
          <w:szCs w:val="24"/>
        </w:rPr>
        <w:t>information in</w:t>
      </w:r>
      <w:r w:rsidR="00BA4FC9">
        <w:rPr>
          <w:rFonts w:ascii="Arial" w:hAnsi="Arial" w:cs="Arial"/>
          <w:sz w:val="24"/>
          <w:szCs w:val="24"/>
        </w:rPr>
        <w:t xml:space="preserve"> </w:t>
      </w:r>
      <w:r w:rsidR="00B2407D">
        <w:rPr>
          <w:rFonts w:ascii="Arial" w:hAnsi="Arial" w:cs="Arial"/>
          <w:sz w:val="24"/>
          <w:szCs w:val="24"/>
        </w:rPr>
        <w:t>this report:</w:t>
      </w:r>
    </w:p>
    <w:p w14:paraId="3FEDB34B" w14:textId="77777777" w:rsidR="009878F6" w:rsidRDefault="009878F6" w:rsidP="009878F6">
      <w:pPr>
        <w:rPr>
          <w:rFonts w:ascii="Arial" w:hAnsi="Arial" w:cs="Arial"/>
          <w:sz w:val="24"/>
          <w:szCs w:val="24"/>
        </w:rPr>
      </w:pPr>
      <w:r>
        <w:rPr>
          <w:rFonts w:ascii="Arial" w:hAnsi="Arial" w:cs="Arial"/>
          <w:sz w:val="24"/>
          <w:szCs w:val="24"/>
        </w:rPr>
        <w:t>1)</w:t>
      </w:r>
    </w:p>
    <w:p w14:paraId="1D042BCD" w14:textId="77777777" w:rsidR="00B2407D" w:rsidRDefault="00B2407D" w:rsidP="009878F6">
      <w:pPr>
        <w:rPr>
          <w:rFonts w:ascii="Arial" w:hAnsi="Arial" w:cs="Arial"/>
          <w:sz w:val="24"/>
          <w:szCs w:val="24"/>
        </w:rPr>
      </w:pPr>
    </w:p>
    <w:p w14:paraId="44110BFF" w14:textId="77777777" w:rsidR="009878F6" w:rsidRDefault="009878F6" w:rsidP="009878F6">
      <w:pPr>
        <w:rPr>
          <w:rFonts w:ascii="Arial" w:hAnsi="Arial" w:cs="Arial"/>
          <w:sz w:val="24"/>
          <w:szCs w:val="24"/>
        </w:rPr>
      </w:pPr>
      <w:r>
        <w:rPr>
          <w:rFonts w:ascii="Arial" w:hAnsi="Arial" w:cs="Arial"/>
          <w:sz w:val="24"/>
          <w:szCs w:val="24"/>
        </w:rPr>
        <w:t>2)</w:t>
      </w:r>
    </w:p>
    <w:p w14:paraId="5D061C23" w14:textId="77777777" w:rsidR="00B2407D" w:rsidRDefault="00B2407D" w:rsidP="009878F6">
      <w:pPr>
        <w:rPr>
          <w:rFonts w:ascii="Arial" w:hAnsi="Arial" w:cs="Arial"/>
          <w:sz w:val="24"/>
          <w:szCs w:val="24"/>
        </w:rPr>
      </w:pPr>
    </w:p>
    <w:p w14:paraId="4E725723" w14:textId="77777777" w:rsidR="009878F6" w:rsidRDefault="009878F6" w:rsidP="009878F6">
      <w:pPr>
        <w:rPr>
          <w:rFonts w:ascii="Arial" w:hAnsi="Arial" w:cs="Arial"/>
          <w:sz w:val="24"/>
          <w:szCs w:val="24"/>
        </w:rPr>
      </w:pPr>
      <w:r>
        <w:rPr>
          <w:rFonts w:ascii="Arial" w:hAnsi="Arial" w:cs="Arial"/>
          <w:sz w:val="24"/>
          <w:szCs w:val="24"/>
        </w:rPr>
        <w:t>3)</w:t>
      </w:r>
    </w:p>
    <w:p w14:paraId="1385AD30" w14:textId="77777777" w:rsidR="00B2407D" w:rsidRDefault="00B2407D" w:rsidP="009878F6">
      <w:pPr>
        <w:rPr>
          <w:rFonts w:ascii="Arial" w:hAnsi="Arial" w:cs="Arial"/>
          <w:sz w:val="24"/>
          <w:szCs w:val="24"/>
        </w:rPr>
      </w:pPr>
    </w:p>
    <w:p w14:paraId="0A51CB41" w14:textId="77777777" w:rsidR="009878F6" w:rsidRDefault="009878F6" w:rsidP="009878F6">
      <w:pPr>
        <w:rPr>
          <w:rFonts w:ascii="Arial" w:hAnsi="Arial" w:cs="Arial"/>
          <w:sz w:val="24"/>
          <w:szCs w:val="24"/>
        </w:rPr>
      </w:pPr>
      <w:r>
        <w:rPr>
          <w:rFonts w:ascii="Arial" w:hAnsi="Arial" w:cs="Arial"/>
          <w:sz w:val="24"/>
          <w:szCs w:val="24"/>
        </w:rPr>
        <w:t>4)</w:t>
      </w:r>
    </w:p>
    <w:p w14:paraId="7EEF34A8" w14:textId="77777777" w:rsidR="00B2407D" w:rsidRDefault="00B2407D" w:rsidP="009878F6">
      <w:pPr>
        <w:rPr>
          <w:rFonts w:ascii="Arial" w:hAnsi="Arial" w:cs="Arial"/>
          <w:sz w:val="24"/>
          <w:szCs w:val="24"/>
        </w:rPr>
      </w:pPr>
    </w:p>
    <w:p w14:paraId="39C40C24" w14:textId="77777777" w:rsidR="009878F6" w:rsidRDefault="009878F6" w:rsidP="009878F6">
      <w:pPr>
        <w:rPr>
          <w:rFonts w:ascii="Arial" w:hAnsi="Arial" w:cs="Arial"/>
          <w:sz w:val="24"/>
          <w:szCs w:val="24"/>
        </w:rPr>
      </w:pPr>
      <w:r>
        <w:rPr>
          <w:rFonts w:ascii="Arial" w:hAnsi="Arial" w:cs="Arial"/>
          <w:sz w:val="24"/>
          <w:szCs w:val="24"/>
        </w:rPr>
        <w:t>5)</w:t>
      </w:r>
    </w:p>
    <w:p w14:paraId="31128557" w14:textId="77777777" w:rsidR="00B2407D" w:rsidRDefault="00B2407D" w:rsidP="009878F6">
      <w:pPr>
        <w:rPr>
          <w:rFonts w:ascii="Arial" w:hAnsi="Arial" w:cs="Arial"/>
          <w:sz w:val="24"/>
          <w:szCs w:val="24"/>
        </w:rPr>
      </w:pPr>
    </w:p>
    <w:p w14:paraId="2E92204A" w14:textId="77777777" w:rsidR="00B2407D" w:rsidRDefault="00B2407D" w:rsidP="009878F6">
      <w:pPr>
        <w:rPr>
          <w:rFonts w:ascii="Arial" w:hAnsi="Arial" w:cs="Arial"/>
          <w:sz w:val="24"/>
          <w:szCs w:val="24"/>
        </w:rPr>
      </w:pPr>
      <w:r>
        <w:rPr>
          <w:rFonts w:ascii="Arial" w:hAnsi="Arial" w:cs="Arial"/>
          <w:sz w:val="24"/>
          <w:szCs w:val="24"/>
        </w:rPr>
        <w:t>6)</w:t>
      </w:r>
    </w:p>
    <w:p w14:paraId="36ED8DE0" w14:textId="77777777" w:rsidR="009878F6" w:rsidRDefault="00C81F94" w:rsidP="009878F6">
      <w:pPr>
        <w:rPr>
          <w:rFonts w:ascii="Arial" w:hAnsi="Arial" w:cs="Arial"/>
          <w:sz w:val="24"/>
          <w:szCs w:val="24"/>
        </w:rPr>
      </w:pPr>
      <w:r>
        <w:rPr>
          <w:rFonts w:ascii="Arial" w:hAnsi="Arial" w:cs="Arial"/>
          <w:sz w:val="24"/>
          <w:szCs w:val="24"/>
        </w:rPr>
        <w:t>(E</w:t>
      </w:r>
      <w:r w:rsidR="009878F6">
        <w:rPr>
          <w:rFonts w:ascii="Arial" w:hAnsi="Arial" w:cs="Arial"/>
          <w:sz w:val="24"/>
          <w:szCs w:val="24"/>
        </w:rPr>
        <w:t>xpand as required)</w:t>
      </w:r>
    </w:p>
    <w:p w14:paraId="52689FCB" w14:textId="77777777" w:rsidR="009878F6" w:rsidRDefault="009878F6" w:rsidP="009878F6">
      <w:pPr>
        <w:rPr>
          <w:rFonts w:ascii="Arial" w:hAnsi="Arial" w:cs="Arial"/>
        </w:rPr>
      </w:pPr>
    </w:p>
    <w:p w14:paraId="12C70B49" w14:textId="77777777" w:rsidR="009878F6" w:rsidRDefault="009878F6" w:rsidP="009878F6"/>
    <w:p w14:paraId="7908AF81" w14:textId="77777777" w:rsidR="00B2407D" w:rsidRDefault="00B2407D" w:rsidP="00B2407D"/>
    <w:p w14:paraId="5D41ECB6" w14:textId="77777777" w:rsidR="0071477C" w:rsidRPr="0071477C" w:rsidRDefault="0071477C" w:rsidP="00B2407D">
      <w:pPr>
        <w:jc w:val="center"/>
        <w:rPr>
          <w:rFonts w:ascii="Arial" w:hAnsi="Arial" w:cs="Arial"/>
          <w:b/>
          <w:bCs/>
          <w:sz w:val="24"/>
          <w:szCs w:val="24"/>
          <w:u w:val="single"/>
        </w:rPr>
      </w:pPr>
      <w:r w:rsidRPr="0071477C">
        <w:rPr>
          <w:rFonts w:ascii="Arial" w:hAnsi="Arial" w:cs="Arial"/>
          <w:b/>
          <w:bCs/>
          <w:sz w:val="24"/>
          <w:szCs w:val="24"/>
          <w:u w:val="single"/>
        </w:rPr>
        <w:t>Provider Led Enquiry Report</w:t>
      </w:r>
    </w:p>
    <w:p w14:paraId="4522DDE8" w14:textId="77777777" w:rsidR="007163E8" w:rsidRDefault="00112E73" w:rsidP="00E5388B">
      <w:pPr>
        <w:rPr>
          <w:rFonts w:ascii="Arial" w:hAnsi="Arial" w:cs="Arial"/>
          <w:b/>
          <w:bCs/>
        </w:rPr>
      </w:pPr>
      <w:r w:rsidDel="00112E73">
        <w:rPr>
          <w:rFonts w:ascii="Arial" w:hAnsi="Arial" w:cs="Arial"/>
          <w:b/>
          <w:bCs/>
        </w:rPr>
        <w:t xml:space="preserve"> </w:t>
      </w:r>
      <w:r w:rsidR="007163E8">
        <w:rPr>
          <w:rFonts w:ascii="Arial" w:hAnsi="Arial" w:cs="Arial"/>
          <w:b/>
          <w:bCs/>
        </w:rPr>
        <w:t>(Note: Type to expand sections as required as per each report)</w:t>
      </w:r>
    </w:p>
    <w:p w14:paraId="65A7D450" w14:textId="77777777" w:rsidR="007163E8" w:rsidRDefault="007163E8" w:rsidP="00E5388B">
      <w:pPr>
        <w:rPr>
          <w:rFonts w:ascii="Arial" w:hAnsi="Arial" w:cs="Arial"/>
          <w:b/>
          <w:bCs/>
        </w:rPr>
      </w:pPr>
    </w:p>
    <w:p w14:paraId="7288E264" w14:textId="77777777" w:rsidR="00E5388B" w:rsidRPr="007163E8" w:rsidRDefault="007163E8" w:rsidP="007163E8">
      <w:pPr>
        <w:pStyle w:val="ListParagraph"/>
        <w:jc w:val="center"/>
        <w:rPr>
          <w:rFonts w:ascii="Arial" w:hAnsi="Arial" w:cs="Arial"/>
          <w:b/>
          <w:bCs/>
          <w:sz w:val="22"/>
          <w:szCs w:val="22"/>
        </w:rPr>
      </w:pPr>
      <w:r w:rsidRPr="007163E8">
        <w:rPr>
          <w:rFonts w:ascii="Arial" w:hAnsi="Arial" w:cs="Arial"/>
          <w:b/>
        </w:rPr>
        <w:t>Part A</w:t>
      </w:r>
      <w:r>
        <w:t xml:space="preserve">: </w:t>
      </w:r>
      <w:r w:rsidR="00E5388B" w:rsidRPr="007163E8">
        <w:rPr>
          <w:rFonts w:ascii="Arial" w:hAnsi="Arial" w:cs="Arial"/>
          <w:b/>
          <w:bCs/>
        </w:rPr>
        <w:t>Client Details</w:t>
      </w:r>
    </w:p>
    <w:p w14:paraId="086214A9" w14:textId="77777777" w:rsidR="00E5388B" w:rsidRPr="00E5388B" w:rsidRDefault="00E5388B" w:rsidP="00E5388B">
      <w:pPr>
        <w:rPr>
          <w:rFonts w:ascii="Arial" w:hAnsi="Arial" w:cs="Arial"/>
          <w:b/>
          <w:bCs/>
        </w:rPr>
      </w:pPr>
    </w:p>
    <w:p w14:paraId="35BF5476" w14:textId="77777777" w:rsidR="0071477C" w:rsidRPr="0071477C" w:rsidRDefault="0071477C" w:rsidP="0071477C">
      <w:pPr>
        <w:rPr>
          <w:rFonts w:ascii="Arial" w:hAnsi="Arial" w:cs="Arial"/>
          <w:b/>
          <w:bCs/>
          <w:sz w:val="24"/>
          <w:szCs w:val="24"/>
        </w:rPr>
      </w:pPr>
      <w:r w:rsidRPr="0071477C">
        <w:rPr>
          <w:rFonts w:ascii="Arial" w:hAnsi="Arial" w:cs="Arial"/>
          <w:b/>
          <w:bCs/>
          <w:sz w:val="24"/>
          <w:szCs w:val="24"/>
        </w:rPr>
        <w:t>Name of the Adult:</w:t>
      </w:r>
      <w:r w:rsidR="007163E8">
        <w:rPr>
          <w:rFonts w:ascii="Arial" w:hAnsi="Arial" w:cs="Arial"/>
          <w:b/>
          <w:bCs/>
          <w:sz w:val="24"/>
          <w:szCs w:val="24"/>
        </w:rPr>
        <w:t xml:space="preserve"> </w:t>
      </w:r>
    </w:p>
    <w:p w14:paraId="08180E22" w14:textId="77777777" w:rsidR="0071477C" w:rsidRDefault="0071477C" w:rsidP="0071477C">
      <w:pPr>
        <w:rPr>
          <w:rFonts w:ascii="Arial" w:hAnsi="Arial" w:cs="Arial"/>
          <w:b/>
          <w:bCs/>
        </w:rPr>
      </w:pPr>
    </w:p>
    <w:p w14:paraId="1DE2EAF9" w14:textId="77777777" w:rsidR="0071477C" w:rsidRPr="0071477C" w:rsidRDefault="0071477C" w:rsidP="0071477C">
      <w:pPr>
        <w:rPr>
          <w:rFonts w:ascii="Arial" w:hAnsi="Arial" w:cs="Arial"/>
          <w:b/>
          <w:bCs/>
        </w:rPr>
      </w:pPr>
      <w:r>
        <w:rPr>
          <w:rFonts w:ascii="Arial" w:hAnsi="Arial" w:cs="Arial"/>
          <w:b/>
          <w:bCs/>
        </w:rPr>
        <w:t>1)</w:t>
      </w:r>
      <w:r w:rsidR="00AA77F9">
        <w:rPr>
          <w:rFonts w:ascii="Arial" w:hAnsi="Arial" w:cs="Arial"/>
          <w:b/>
          <w:bCs/>
        </w:rPr>
        <w:t xml:space="preserve"> </w:t>
      </w:r>
      <w:r w:rsidRPr="0071477C">
        <w:rPr>
          <w:rFonts w:ascii="Arial" w:hAnsi="Arial" w:cs="Arial"/>
          <w:b/>
          <w:bCs/>
        </w:rPr>
        <w:t>D.O.B:</w:t>
      </w:r>
      <w:r w:rsidR="0099110E">
        <w:rPr>
          <w:rFonts w:ascii="Arial" w:hAnsi="Arial" w:cs="Arial"/>
          <w:b/>
          <w:bCs/>
        </w:rPr>
        <w:tab/>
      </w:r>
      <w:r w:rsidR="0099110E">
        <w:rPr>
          <w:rFonts w:ascii="Arial" w:hAnsi="Arial" w:cs="Arial"/>
          <w:b/>
          <w:bCs/>
        </w:rPr>
        <w:tab/>
      </w:r>
      <w:r w:rsidR="0099110E">
        <w:rPr>
          <w:rFonts w:ascii="Arial" w:hAnsi="Arial" w:cs="Arial"/>
          <w:b/>
          <w:bCs/>
        </w:rPr>
        <w:tab/>
      </w:r>
      <w:r w:rsidR="0099110E">
        <w:rPr>
          <w:rFonts w:ascii="Arial" w:hAnsi="Arial" w:cs="Arial"/>
          <w:b/>
          <w:bCs/>
        </w:rPr>
        <w:tab/>
      </w:r>
      <w:r w:rsidR="0099110E">
        <w:rPr>
          <w:rFonts w:ascii="Arial" w:hAnsi="Arial" w:cs="Arial"/>
          <w:b/>
          <w:bCs/>
        </w:rPr>
        <w:tab/>
      </w:r>
      <w:r w:rsidR="0099110E">
        <w:rPr>
          <w:rFonts w:ascii="Arial" w:hAnsi="Arial" w:cs="Arial"/>
          <w:b/>
          <w:bCs/>
        </w:rPr>
        <w:tab/>
      </w:r>
      <w:r w:rsidR="0099110E">
        <w:rPr>
          <w:rFonts w:ascii="Arial" w:hAnsi="Arial" w:cs="Arial"/>
          <w:b/>
          <w:bCs/>
        </w:rPr>
        <w:tab/>
      </w:r>
      <w:r w:rsidR="0099110E">
        <w:rPr>
          <w:rFonts w:ascii="Arial" w:hAnsi="Arial" w:cs="Arial"/>
          <w:b/>
          <w:bCs/>
        </w:rPr>
        <w:tab/>
        <w:t>AIS:</w:t>
      </w:r>
    </w:p>
    <w:p w14:paraId="255D03E9" w14:textId="77777777" w:rsidR="0071477C" w:rsidRDefault="0071477C" w:rsidP="0071477C">
      <w:pPr>
        <w:rPr>
          <w:rFonts w:ascii="Arial" w:hAnsi="Arial" w:cs="Arial"/>
          <w:b/>
          <w:bCs/>
          <w:sz w:val="24"/>
          <w:szCs w:val="24"/>
        </w:rPr>
      </w:pPr>
    </w:p>
    <w:p w14:paraId="7C6BD6FC" w14:textId="77777777" w:rsidR="0071477C" w:rsidRPr="0071477C" w:rsidRDefault="0071477C" w:rsidP="0071477C">
      <w:pPr>
        <w:rPr>
          <w:rFonts w:ascii="Arial" w:hAnsi="Arial" w:cs="Arial"/>
          <w:b/>
          <w:bCs/>
          <w:sz w:val="24"/>
          <w:szCs w:val="24"/>
        </w:rPr>
      </w:pPr>
      <w:r>
        <w:rPr>
          <w:rFonts w:ascii="Arial" w:hAnsi="Arial" w:cs="Arial"/>
          <w:b/>
          <w:bCs/>
          <w:sz w:val="24"/>
          <w:szCs w:val="24"/>
        </w:rPr>
        <w:t>2)</w:t>
      </w:r>
      <w:r w:rsidR="007163E8">
        <w:rPr>
          <w:rFonts w:ascii="Arial" w:hAnsi="Arial" w:cs="Arial"/>
          <w:b/>
          <w:bCs/>
          <w:sz w:val="24"/>
          <w:szCs w:val="24"/>
        </w:rPr>
        <w:t xml:space="preserve"> </w:t>
      </w:r>
      <w:r w:rsidRPr="0071477C">
        <w:rPr>
          <w:rFonts w:ascii="Arial" w:hAnsi="Arial" w:cs="Arial"/>
          <w:b/>
          <w:bCs/>
          <w:sz w:val="24"/>
          <w:szCs w:val="24"/>
        </w:rPr>
        <w:t>Address</w:t>
      </w:r>
      <w:r w:rsidR="007163E8">
        <w:rPr>
          <w:rFonts w:ascii="Arial" w:hAnsi="Arial" w:cs="Arial"/>
          <w:b/>
          <w:bCs/>
          <w:sz w:val="24"/>
          <w:szCs w:val="24"/>
        </w:rPr>
        <w:t xml:space="preserve"> of </w:t>
      </w:r>
      <w:r w:rsidR="0099110E">
        <w:rPr>
          <w:rFonts w:ascii="Arial" w:hAnsi="Arial" w:cs="Arial"/>
          <w:b/>
          <w:bCs/>
          <w:sz w:val="24"/>
          <w:szCs w:val="24"/>
        </w:rPr>
        <w:t xml:space="preserve">adult:  </w:t>
      </w:r>
    </w:p>
    <w:p w14:paraId="50237D7A" w14:textId="77777777" w:rsidR="0071477C" w:rsidRDefault="0071477C" w:rsidP="0071477C">
      <w:pPr>
        <w:rPr>
          <w:rFonts w:ascii="Arial" w:hAnsi="Arial" w:cs="Arial"/>
          <w:b/>
          <w:bCs/>
          <w:sz w:val="24"/>
          <w:szCs w:val="24"/>
        </w:rPr>
      </w:pPr>
    </w:p>
    <w:p w14:paraId="7C919BF1" w14:textId="77777777" w:rsidR="0071477C" w:rsidRDefault="0071477C" w:rsidP="0071477C">
      <w:pPr>
        <w:rPr>
          <w:rFonts w:ascii="Arial" w:hAnsi="Arial" w:cs="Arial"/>
          <w:b/>
          <w:bCs/>
          <w:sz w:val="24"/>
          <w:szCs w:val="24"/>
        </w:rPr>
      </w:pPr>
    </w:p>
    <w:p w14:paraId="79185898" w14:textId="77777777" w:rsidR="0071477C" w:rsidRDefault="0071477C" w:rsidP="0071477C">
      <w:pPr>
        <w:rPr>
          <w:rFonts w:ascii="Arial" w:hAnsi="Arial" w:cs="Arial"/>
          <w:b/>
          <w:bCs/>
          <w:sz w:val="24"/>
          <w:szCs w:val="24"/>
        </w:rPr>
      </w:pPr>
    </w:p>
    <w:p w14:paraId="360BBCB9" w14:textId="77777777" w:rsidR="0071477C" w:rsidRPr="0071477C" w:rsidRDefault="0071477C" w:rsidP="0071477C">
      <w:pPr>
        <w:rPr>
          <w:rFonts w:ascii="Arial" w:hAnsi="Arial" w:cs="Arial"/>
          <w:bCs/>
          <w:sz w:val="24"/>
          <w:szCs w:val="24"/>
        </w:rPr>
      </w:pPr>
      <w:r>
        <w:rPr>
          <w:rFonts w:ascii="Arial" w:hAnsi="Arial" w:cs="Arial"/>
          <w:b/>
          <w:bCs/>
          <w:sz w:val="24"/>
          <w:szCs w:val="24"/>
        </w:rPr>
        <w:t>3)</w:t>
      </w:r>
      <w:r w:rsidR="00AA77F9">
        <w:rPr>
          <w:rFonts w:ascii="Arial" w:hAnsi="Arial" w:cs="Arial"/>
          <w:b/>
          <w:bCs/>
          <w:sz w:val="24"/>
          <w:szCs w:val="24"/>
        </w:rPr>
        <w:t xml:space="preserve"> </w:t>
      </w:r>
      <w:r>
        <w:rPr>
          <w:rFonts w:ascii="Arial" w:hAnsi="Arial" w:cs="Arial"/>
          <w:b/>
          <w:bCs/>
          <w:sz w:val="24"/>
          <w:szCs w:val="24"/>
        </w:rPr>
        <w:t xml:space="preserve">Communication: </w:t>
      </w:r>
      <w:r w:rsidRPr="0071477C">
        <w:rPr>
          <w:rFonts w:ascii="Arial" w:hAnsi="Arial" w:cs="Arial"/>
          <w:bCs/>
          <w:sz w:val="24"/>
          <w:szCs w:val="24"/>
        </w:rPr>
        <w:t xml:space="preserve">Does the </w:t>
      </w:r>
      <w:r w:rsidR="0099110E">
        <w:rPr>
          <w:rFonts w:ascii="Arial" w:hAnsi="Arial" w:cs="Arial"/>
          <w:bCs/>
          <w:sz w:val="24"/>
          <w:szCs w:val="24"/>
        </w:rPr>
        <w:t xml:space="preserve">adult </w:t>
      </w:r>
      <w:r w:rsidR="0099110E" w:rsidRPr="0071477C">
        <w:rPr>
          <w:rFonts w:ascii="Arial" w:hAnsi="Arial" w:cs="Arial"/>
          <w:bCs/>
          <w:sz w:val="24"/>
          <w:szCs w:val="24"/>
        </w:rPr>
        <w:t>have</w:t>
      </w:r>
      <w:r w:rsidRPr="0071477C">
        <w:rPr>
          <w:rFonts w:ascii="Arial" w:hAnsi="Arial" w:cs="Arial"/>
          <w:bCs/>
          <w:sz w:val="24"/>
          <w:szCs w:val="24"/>
        </w:rPr>
        <w:t xml:space="preserve"> communication or sensory needs? (If yes, please outline how these w</w:t>
      </w:r>
      <w:r w:rsidR="0099110E">
        <w:rPr>
          <w:rFonts w:ascii="Arial" w:hAnsi="Arial" w:cs="Arial"/>
          <w:bCs/>
          <w:sz w:val="24"/>
          <w:szCs w:val="24"/>
        </w:rPr>
        <w:t xml:space="preserve">ill be </w:t>
      </w:r>
      <w:r w:rsidR="0099110E" w:rsidRPr="0071477C">
        <w:rPr>
          <w:rFonts w:ascii="Arial" w:hAnsi="Arial" w:cs="Arial"/>
          <w:bCs/>
          <w:sz w:val="24"/>
          <w:szCs w:val="24"/>
        </w:rPr>
        <w:t>accommodated</w:t>
      </w:r>
      <w:r w:rsidRPr="0071477C">
        <w:rPr>
          <w:rFonts w:ascii="Arial" w:hAnsi="Arial" w:cs="Arial"/>
          <w:bCs/>
          <w:sz w:val="24"/>
          <w:szCs w:val="24"/>
        </w:rPr>
        <w:t xml:space="preserve"> during the safeguarding process):</w:t>
      </w:r>
    </w:p>
    <w:p w14:paraId="7B53E8A2" w14:textId="77777777" w:rsidR="0071477C" w:rsidRDefault="0071477C" w:rsidP="0071477C">
      <w:pPr>
        <w:rPr>
          <w:rFonts w:ascii="Arial" w:hAnsi="Arial" w:cs="Arial"/>
          <w:b/>
          <w:bCs/>
          <w:sz w:val="24"/>
          <w:szCs w:val="24"/>
        </w:rPr>
      </w:pPr>
    </w:p>
    <w:p w14:paraId="5D10907A" w14:textId="77777777" w:rsidR="0071477C" w:rsidRDefault="0071477C" w:rsidP="0071477C">
      <w:pPr>
        <w:rPr>
          <w:rFonts w:ascii="Arial" w:hAnsi="Arial" w:cs="Arial"/>
          <w:b/>
          <w:bCs/>
          <w:sz w:val="24"/>
          <w:szCs w:val="24"/>
        </w:rPr>
      </w:pPr>
    </w:p>
    <w:p w14:paraId="5F837B73" w14:textId="77777777" w:rsidR="0071477C" w:rsidRDefault="0071477C" w:rsidP="0071477C">
      <w:pPr>
        <w:rPr>
          <w:rFonts w:ascii="Arial" w:hAnsi="Arial" w:cs="Arial"/>
          <w:b/>
          <w:bCs/>
          <w:sz w:val="24"/>
          <w:szCs w:val="24"/>
        </w:rPr>
      </w:pPr>
    </w:p>
    <w:p w14:paraId="5223D087" w14:textId="77777777" w:rsidR="0071477C" w:rsidRPr="0071477C" w:rsidRDefault="0071477C" w:rsidP="0071477C">
      <w:pPr>
        <w:rPr>
          <w:rFonts w:ascii="Arial" w:hAnsi="Arial" w:cs="Arial"/>
          <w:b/>
          <w:bCs/>
          <w:sz w:val="24"/>
          <w:szCs w:val="24"/>
        </w:rPr>
      </w:pPr>
    </w:p>
    <w:p w14:paraId="4303BE82" w14:textId="77777777" w:rsidR="00B2407D" w:rsidRDefault="00B2407D" w:rsidP="00B2407D">
      <w:pPr>
        <w:jc w:val="both"/>
        <w:rPr>
          <w:rFonts w:ascii="Arial" w:hAnsi="Arial" w:cs="Arial"/>
          <w:bCs/>
          <w:sz w:val="24"/>
          <w:szCs w:val="24"/>
        </w:rPr>
      </w:pPr>
    </w:p>
    <w:p w14:paraId="01B0578C" w14:textId="77777777" w:rsidR="00AB2725" w:rsidRPr="00B2407D" w:rsidRDefault="008C249B" w:rsidP="00B2407D">
      <w:pPr>
        <w:jc w:val="both"/>
        <w:rPr>
          <w:rFonts w:ascii="Arial" w:hAnsi="Arial" w:cs="Arial"/>
          <w:sz w:val="24"/>
          <w:szCs w:val="24"/>
        </w:rPr>
      </w:pPr>
      <w:r>
        <w:rPr>
          <w:rFonts w:ascii="Arial" w:hAnsi="Arial" w:cs="Arial"/>
          <w:b/>
          <w:bCs/>
          <w:sz w:val="24"/>
          <w:szCs w:val="24"/>
        </w:rPr>
        <w:t>4</w:t>
      </w:r>
      <w:r w:rsidR="00AB2725" w:rsidRPr="00B2407D">
        <w:rPr>
          <w:rFonts w:ascii="Arial" w:hAnsi="Arial" w:cs="Arial"/>
          <w:b/>
          <w:bCs/>
          <w:sz w:val="24"/>
          <w:szCs w:val="24"/>
        </w:rPr>
        <w:t xml:space="preserve">) Information Sharing: </w:t>
      </w:r>
      <w:r w:rsidR="00AB2725" w:rsidRPr="00B2407D">
        <w:rPr>
          <w:rFonts w:ascii="Arial" w:hAnsi="Arial" w:cs="Arial"/>
          <w:sz w:val="24"/>
          <w:szCs w:val="24"/>
        </w:rPr>
        <w:t xml:space="preserve">General information sharing principles apply – the consent of the adult involved should be gained; if information is to be shared without consent, the adult should be informed what information will be shared, with whom, and why. In cases involving service quality concerns in regulated and/or commissioned services, information must be shared with the CQC and relevant commissioners of services (e.g. Local Authority, CCG’s, NHS England). </w:t>
      </w:r>
    </w:p>
    <w:p w14:paraId="651B52ED" w14:textId="77777777" w:rsidR="0071477C" w:rsidRDefault="0071477C" w:rsidP="0071477C">
      <w:pPr>
        <w:rPr>
          <w:rFonts w:ascii="Arial" w:hAnsi="Arial" w:cs="Arial"/>
          <w:b/>
          <w:bCs/>
          <w:sz w:val="24"/>
          <w:szCs w:val="24"/>
        </w:rPr>
      </w:pPr>
    </w:p>
    <w:p w14:paraId="6449295C" w14:textId="77777777" w:rsidR="00F87F73" w:rsidRDefault="00F87F73" w:rsidP="0071477C">
      <w:pPr>
        <w:rPr>
          <w:rFonts w:ascii="Arial" w:hAnsi="Arial" w:cs="Arial"/>
          <w:b/>
          <w:bCs/>
          <w:sz w:val="24"/>
          <w:szCs w:val="24"/>
        </w:rPr>
      </w:pPr>
    </w:p>
    <w:p w14:paraId="65C4A867" w14:textId="77777777" w:rsidR="00F87F73" w:rsidRDefault="00F87F73" w:rsidP="0071477C">
      <w:pPr>
        <w:rPr>
          <w:rFonts w:ascii="Arial" w:hAnsi="Arial" w:cs="Arial"/>
          <w:b/>
          <w:bCs/>
          <w:sz w:val="24"/>
          <w:szCs w:val="24"/>
        </w:rPr>
      </w:pPr>
    </w:p>
    <w:p w14:paraId="447D6C88" w14:textId="77777777" w:rsidR="00F87F73" w:rsidRDefault="00F87F73" w:rsidP="0071477C">
      <w:pPr>
        <w:rPr>
          <w:rFonts w:ascii="Arial" w:hAnsi="Arial" w:cs="Arial"/>
          <w:b/>
          <w:bCs/>
          <w:sz w:val="24"/>
          <w:szCs w:val="24"/>
        </w:rPr>
      </w:pPr>
    </w:p>
    <w:p w14:paraId="1AB97394" w14:textId="77777777" w:rsidR="0071477C" w:rsidRPr="0071477C" w:rsidRDefault="008C249B" w:rsidP="0071477C">
      <w:pPr>
        <w:rPr>
          <w:rFonts w:ascii="Arial" w:hAnsi="Arial" w:cs="Arial"/>
          <w:bCs/>
          <w:sz w:val="24"/>
          <w:szCs w:val="24"/>
        </w:rPr>
      </w:pPr>
      <w:r>
        <w:rPr>
          <w:rFonts w:ascii="Arial" w:hAnsi="Arial" w:cs="Arial"/>
          <w:b/>
          <w:bCs/>
          <w:sz w:val="24"/>
          <w:szCs w:val="24"/>
        </w:rPr>
        <w:t>5</w:t>
      </w:r>
      <w:r w:rsidR="00E75E9A">
        <w:rPr>
          <w:rFonts w:ascii="Arial" w:hAnsi="Arial" w:cs="Arial"/>
          <w:b/>
          <w:bCs/>
          <w:sz w:val="24"/>
          <w:szCs w:val="24"/>
        </w:rPr>
        <w:t xml:space="preserve">) </w:t>
      </w:r>
      <w:r w:rsidR="00BD22A2">
        <w:rPr>
          <w:rFonts w:ascii="Arial" w:hAnsi="Arial" w:cs="Arial"/>
          <w:b/>
          <w:bCs/>
          <w:sz w:val="24"/>
          <w:szCs w:val="24"/>
        </w:rPr>
        <w:t xml:space="preserve">Mental </w:t>
      </w:r>
      <w:r w:rsidR="00AB2725">
        <w:rPr>
          <w:rFonts w:ascii="Arial" w:hAnsi="Arial" w:cs="Arial"/>
          <w:b/>
          <w:bCs/>
          <w:sz w:val="24"/>
          <w:szCs w:val="24"/>
        </w:rPr>
        <w:t>Capacity</w:t>
      </w:r>
      <w:r w:rsidR="0071477C">
        <w:rPr>
          <w:rFonts w:ascii="Arial" w:hAnsi="Arial" w:cs="Arial"/>
          <w:b/>
          <w:bCs/>
          <w:sz w:val="24"/>
          <w:szCs w:val="24"/>
        </w:rPr>
        <w:t xml:space="preserve">: </w:t>
      </w:r>
      <w:r w:rsidR="00AB2725">
        <w:rPr>
          <w:rFonts w:ascii="Arial" w:hAnsi="Arial" w:cs="Arial"/>
          <w:b/>
          <w:bCs/>
          <w:sz w:val="24"/>
          <w:szCs w:val="24"/>
        </w:rPr>
        <w:t xml:space="preserve"> </w:t>
      </w:r>
      <w:r w:rsidR="008C4692">
        <w:rPr>
          <w:rFonts w:ascii="Arial" w:hAnsi="Arial" w:cs="Arial"/>
          <w:bCs/>
          <w:sz w:val="24"/>
          <w:szCs w:val="24"/>
        </w:rPr>
        <w:t>I</w:t>
      </w:r>
      <w:r w:rsidR="00AB2725" w:rsidRPr="0033630B">
        <w:rPr>
          <w:rFonts w:ascii="Arial" w:hAnsi="Arial" w:cs="Arial"/>
          <w:bCs/>
          <w:sz w:val="24"/>
          <w:szCs w:val="24"/>
        </w:rPr>
        <w:t xml:space="preserve">f there are no concerns about </w:t>
      </w:r>
      <w:r w:rsidR="008C4692">
        <w:rPr>
          <w:rFonts w:ascii="Arial" w:hAnsi="Arial" w:cs="Arial"/>
          <w:bCs/>
          <w:sz w:val="24"/>
          <w:szCs w:val="24"/>
        </w:rPr>
        <w:t xml:space="preserve">mental </w:t>
      </w:r>
      <w:r w:rsidR="0033630B" w:rsidRPr="0033630B">
        <w:rPr>
          <w:rFonts w:ascii="Arial" w:hAnsi="Arial" w:cs="Arial"/>
          <w:bCs/>
          <w:sz w:val="24"/>
          <w:szCs w:val="24"/>
        </w:rPr>
        <w:t>capacity,</w:t>
      </w:r>
      <w:r w:rsidR="00AB2725" w:rsidRPr="0033630B">
        <w:rPr>
          <w:rFonts w:ascii="Arial" w:hAnsi="Arial" w:cs="Arial"/>
          <w:bCs/>
          <w:sz w:val="24"/>
          <w:szCs w:val="24"/>
        </w:rPr>
        <w:t xml:space="preserve"> please obtain </w:t>
      </w:r>
      <w:r w:rsidR="00ED39E4">
        <w:rPr>
          <w:rFonts w:ascii="Arial" w:hAnsi="Arial" w:cs="Arial"/>
          <w:bCs/>
          <w:sz w:val="24"/>
          <w:szCs w:val="24"/>
        </w:rPr>
        <w:t xml:space="preserve">consent </w:t>
      </w:r>
      <w:r w:rsidR="00ED39E4" w:rsidRPr="0033630B">
        <w:rPr>
          <w:rFonts w:ascii="Arial" w:hAnsi="Arial" w:cs="Arial"/>
          <w:bCs/>
          <w:sz w:val="24"/>
          <w:szCs w:val="24"/>
        </w:rPr>
        <w:t>from</w:t>
      </w:r>
      <w:r w:rsidR="0033630B" w:rsidRPr="0033630B">
        <w:rPr>
          <w:rFonts w:ascii="Arial" w:hAnsi="Arial" w:cs="Arial"/>
          <w:bCs/>
          <w:sz w:val="24"/>
          <w:szCs w:val="24"/>
        </w:rPr>
        <w:t xml:space="preserve"> </w:t>
      </w:r>
      <w:r w:rsidR="008C4692">
        <w:rPr>
          <w:rFonts w:ascii="Arial" w:hAnsi="Arial" w:cs="Arial"/>
          <w:bCs/>
          <w:sz w:val="24"/>
          <w:szCs w:val="24"/>
        </w:rPr>
        <w:t>the adult progress the enquiry and to share information</w:t>
      </w:r>
      <w:r w:rsidR="0033630B">
        <w:rPr>
          <w:rFonts w:ascii="Arial" w:hAnsi="Arial" w:cs="Arial"/>
          <w:b/>
          <w:bCs/>
          <w:sz w:val="24"/>
          <w:szCs w:val="24"/>
        </w:rPr>
        <w:t xml:space="preserve">. </w:t>
      </w:r>
      <w:r w:rsidR="00ED39E4" w:rsidRPr="002333B2">
        <w:rPr>
          <w:rFonts w:ascii="Arial" w:hAnsi="Arial" w:cs="Arial"/>
          <w:bCs/>
          <w:sz w:val="24"/>
          <w:szCs w:val="24"/>
        </w:rPr>
        <w:t>If the</w:t>
      </w:r>
      <w:r w:rsidR="0071477C" w:rsidRPr="0071477C">
        <w:rPr>
          <w:rFonts w:ascii="Arial" w:hAnsi="Arial" w:cs="Arial"/>
          <w:bCs/>
          <w:sz w:val="24"/>
          <w:szCs w:val="24"/>
        </w:rPr>
        <w:t xml:space="preserve"> </w:t>
      </w:r>
      <w:r w:rsidR="0033630B">
        <w:rPr>
          <w:rFonts w:ascii="Arial" w:hAnsi="Arial" w:cs="Arial"/>
          <w:bCs/>
          <w:sz w:val="24"/>
          <w:szCs w:val="24"/>
        </w:rPr>
        <w:t xml:space="preserve">adult has not </w:t>
      </w:r>
      <w:r w:rsidR="0033630B" w:rsidRPr="0071477C">
        <w:rPr>
          <w:rFonts w:ascii="Arial" w:hAnsi="Arial" w:cs="Arial"/>
          <w:bCs/>
          <w:sz w:val="24"/>
          <w:szCs w:val="24"/>
        </w:rPr>
        <w:t>consented</w:t>
      </w:r>
      <w:r w:rsidR="0071477C" w:rsidRPr="0071477C">
        <w:rPr>
          <w:rFonts w:ascii="Arial" w:hAnsi="Arial" w:cs="Arial"/>
          <w:bCs/>
          <w:sz w:val="24"/>
          <w:szCs w:val="24"/>
        </w:rPr>
        <w:t xml:space="preserve"> to the safeguarding</w:t>
      </w:r>
      <w:r w:rsidR="00AB2725">
        <w:rPr>
          <w:rFonts w:ascii="Arial" w:hAnsi="Arial" w:cs="Arial"/>
          <w:bCs/>
          <w:sz w:val="24"/>
          <w:szCs w:val="24"/>
        </w:rPr>
        <w:t xml:space="preserve"> </w:t>
      </w:r>
      <w:r w:rsidR="0033630B">
        <w:rPr>
          <w:rFonts w:ascii="Arial" w:hAnsi="Arial" w:cs="Arial"/>
          <w:bCs/>
          <w:sz w:val="24"/>
          <w:szCs w:val="24"/>
        </w:rPr>
        <w:t>enquiry,</w:t>
      </w:r>
      <w:r w:rsidR="0033630B" w:rsidRPr="0071477C">
        <w:rPr>
          <w:rFonts w:ascii="Arial" w:hAnsi="Arial" w:cs="Arial"/>
          <w:bCs/>
          <w:sz w:val="24"/>
          <w:szCs w:val="24"/>
        </w:rPr>
        <w:t xml:space="preserve"> </w:t>
      </w:r>
      <w:r w:rsidR="0071477C" w:rsidRPr="0071477C">
        <w:rPr>
          <w:rFonts w:ascii="Arial" w:hAnsi="Arial" w:cs="Arial"/>
          <w:bCs/>
          <w:sz w:val="24"/>
          <w:szCs w:val="24"/>
        </w:rPr>
        <w:t>e.g. the client lacks capacity and the safeguarding is being carried out in their best interest</w:t>
      </w:r>
      <w:r w:rsidR="008C4692">
        <w:rPr>
          <w:rFonts w:ascii="Arial" w:hAnsi="Arial" w:cs="Arial"/>
          <w:bCs/>
          <w:sz w:val="24"/>
          <w:szCs w:val="24"/>
        </w:rPr>
        <w:t xml:space="preserve">, vital and or public </w:t>
      </w:r>
      <w:r w:rsidR="00F87F73">
        <w:rPr>
          <w:rFonts w:ascii="Arial" w:hAnsi="Arial" w:cs="Arial"/>
          <w:bCs/>
          <w:sz w:val="24"/>
          <w:szCs w:val="24"/>
        </w:rPr>
        <w:t>interest please</w:t>
      </w:r>
      <w:r w:rsidR="0033630B">
        <w:rPr>
          <w:rFonts w:ascii="Arial" w:hAnsi="Arial" w:cs="Arial"/>
          <w:bCs/>
          <w:sz w:val="24"/>
          <w:szCs w:val="24"/>
        </w:rPr>
        <w:t xml:space="preserve"> explain</w:t>
      </w:r>
      <w:r w:rsidR="0071477C" w:rsidRPr="0071477C">
        <w:rPr>
          <w:rFonts w:ascii="Arial" w:hAnsi="Arial" w:cs="Arial"/>
          <w:bCs/>
          <w:sz w:val="24"/>
          <w:szCs w:val="24"/>
        </w:rPr>
        <w:t>:</w:t>
      </w:r>
      <w:r w:rsidR="008C4692" w:rsidRPr="008C4692">
        <w:rPr>
          <w:rFonts w:ascii="Arial" w:hAnsi="Arial" w:cs="Arial"/>
          <w:b/>
          <w:bCs/>
          <w:sz w:val="24"/>
          <w:szCs w:val="24"/>
        </w:rPr>
        <w:t xml:space="preserve"> </w:t>
      </w:r>
      <w:r w:rsidR="008C4692">
        <w:rPr>
          <w:rFonts w:ascii="Arial" w:hAnsi="Arial" w:cs="Arial"/>
          <w:b/>
          <w:bCs/>
          <w:sz w:val="24"/>
          <w:szCs w:val="24"/>
        </w:rPr>
        <w:t>(</w:t>
      </w:r>
      <w:r w:rsidR="008C4692" w:rsidRPr="008C4692">
        <w:rPr>
          <w:rFonts w:ascii="Arial" w:hAnsi="Arial" w:cs="Arial"/>
          <w:bCs/>
          <w:sz w:val="24"/>
          <w:szCs w:val="24"/>
        </w:rPr>
        <w:t>The</w:t>
      </w:r>
      <w:r w:rsidR="008C4692">
        <w:rPr>
          <w:rFonts w:ascii="Arial" w:hAnsi="Arial" w:cs="Arial"/>
          <w:b/>
          <w:bCs/>
          <w:sz w:val="24"/>
          <w:szCs w:val="24"/>
        </w:rPr>
        <w:t xml:space="preserve"> </w:t>
      </w:r>
      <w:r w:rsidR="008C4692" w:rsidRPr="008C4692">
        <w:rPr>
          <w:rFonts w:ascii="Arial" w:hAnsi="Arial" w:cs="Arial"/>
          <w:bCs/>
          <w:sz w:val="24"/>
          <w:szCs w:val="24"/>
        </w:rPr>
        <w:t>Mental Capacity Act 2005</w:t>
      </w:r>
      <w:r w:rsidR="00ED39E4">
        <w:rPr>
          <w:rFonts w:ascii="Arial" w:hAnsi="Arial" w:cs="Arial"/>
          <w:b/>
          <w:bCs/>
          <w:sz w:val="24"/>
          <w:szCs w:val="24"/>
        </w:rPr>
        <w:t xml:space="preserve"> </w:t>
      </w:r>
      <w:hyperlink r:id="rId13" w:history="1">
        <w:r w:rsidR="008C4692" w:rsidRPr="000E218C">
          <w:rPr>
            <w:rStyle w:val="Hyperlink"/>
            <w:rFonts w:ascii="Arial" w:hAnsi="Arial" w:cs="Arial"/>
            <w:bCs/>
            <w:sz w:val="24"/>
            <w:szCs w:val="24"/>
          </w:rPr>
          <w:t>www.legislation.gov.uk</w:t>
        </w:r>
      </w:hyperlink>
      <w:r w:rsidR="008C4692">
        <w:rPr>
          <w:rFonts w:ascii="Arial" w:hAnsi="Arial" w:cs="Arial"/>
          <w:bCs/>
          <w:color w:val="0070C0"/>
          <w:sz w:val="24"/>
          <w:szCs w:val="24"/>
        </w:rPr>
        <w:t xml:space="preserve">) </w:t>
      </w:r>
      <w:r w:rsidR="008C4692">
        <w:rPr>
          <w:rFonts w:ascii="Arial" w:hAnsi="Arial" w:cs="Arial"/>
          <w:b/>
          <w:bCs/>
          <w:sz w:val="24"/>
          <w:szCs w:val="24"/>
        </w:rPr>
        <w:t xml:space="preserve"> </w:t>
      </w:r>
    </w:p>
    <w:p w14:paraId="5793A3E5" w14:textId="77777777" w:rsidR="0071477C" w:rsidRDefault="0071477C" w:rsidP="0071477C">
      <w:pPr>
        <w:rPr>
          <w:rFonts w:ascii="Arial" w:hAnsi="Arial" w:cs="Arial"/>
          <w:b/>
          <w:bCs/>
          <w:sz w:val="24"/>
          <w:szCs w:val="24"/>
        </w:rPr>
      </w:pPr>
    </w:p>
    <w:p w14:paraId="56036BB2" w14:textId="77777777" w:rsidR="00E5388B" w:rsidRDefault="00E5388B" w:rsidP="0071477C">
      <w:pPr>
        <w:rPr>
          <w:rFonts w:ascii="Arial" w:hAnsi="Arial" w:cs="Arial"/>
          <w:b/>
          <w:bCs/>
          <w:sz w:val="24"/>
          <w:szCs w:val="24"/>
        </w:rPr>
      </w:pPr>
    </w:p>
    <w:p w14:paraId="5C476DE5" w14:textId="77777777" w:rsidR="00F87F73" w:rsidRDefault="00F87F73" w:rsidP="0071477C">
      <w:pPr>
        <w:rPr>
          <w:rFonts w:ascii="Arial" w:hAnsi="Arial" w:cs="Arial"/>
          <w:b/>
          <w:bCs/>
          <w:sz w:val="24"/>
          <w:szCs w:val="24"/>
        </w:rPr>
      </w:pPr>
    </w:p>
    <w:p w14:paraId="3B4FC90D" w14:textId="77777777" w:rsidR="00F87F73" w:rsidRDefault="00F87F73" w:rsidP="0071477C">
      <w:pPr>
        <w:rPr>
          <w:rFonts w:ascii="Arial" w:hAnsi="Arial" w:cs="Arial"/>
          <w:b/>
          <w:bCs/>
          <w:sz w:val="24"/>
          <w:szCs w:val="24"/>
        </w:rPr>
      </w:pPr>
    </w:p>
    <w:p w14:paraId="7EE0CFE9" w14:textId="77777777" w:rsidR="0071477C" w:rsidRPr="0071477C" w:rsidRDefault="0071477C" w:rsidP="0071477C">
      <w:pPr>
        <w:rPr>
          <w:rFonts w:ascii="Arial" w:hAnsi="Arial" w:cs="Arial"/>
          <w:b/>
          <w:bCs/>
          <w:sz w:val="24"/>
          <w:szCs w:val="24"/>
        </w:rPr>
      </w:pPr>
    </w:p>
    <w:p w14:paraId="119515D5" w14:textId="77777777" w:rsidR="0071477C" w:rsidRPr="0071477C" w:rsidRDefault="008C249B" w:rsidP="0071477C">
      <w:pPr>
        <w:rPr>
          <w:rFonts w:ascii="Arial" w:hAnsi="Arial" w:cs="Arial"/>
          <w:bCs/>
          <w:sz w:val="24"/>
          <w:szCs w:val="24"/>
        </w:rPr>
      </w:pPr>
      <w:r>
        <w:rPr>
          <w:rFonts w:ascii="Arial" w:hAnsi="Arial" w:cs="Arial"/>
          <w:b/>
          <w:bCs/>
          <w:sz w:val="24"/>
          <w:szCs w:val="24"/>
        </w:rPr>
        <w:t>6</w:t>
      </w:r>
      <w:r w:rsidR="0071477C">
        <w:rPr>
          <w:rFonts w:ascii="Arial" w:hAnsi="Arial" w:cs="Arial"/>
          <w:b/>
          <w:bCs/>
          <w:sz w:val="24"/>
          <w:szCs w:val="24"/>
        </w:rPr>
        <w:t xml:space="preserve">) </w:t>
      </w:r>
      <w:r w:rsidR="0071477C" w:rsidRPr="0071477C">
        <w:rPr>
          <w:rFonts w:ascii="Arial" w:hAnsi="Arial" w:cs="Arial"/>
          <w:b/>
          <w:bCs/>
          <w:sz w:val="24"/>
          <w:szCs w:val="24"/>
        </w:rPr>
        <w:t xml:space="preserve">Funding Agency: </w:t>
      </w:r>
      <w:r w:rsidR="0071477C" w:rsidRPr="0071477C">
        <w:rPr>
          <w:rFonts w:ascii="Arial" w:hAnsi="Arial" w:cs="Arial"/>
          <w:bCs/>
          <w:sz w:val="24"/>
          <w:szCs w:val="24"/>
        </w:rPr>
        <w:t>Which Local Authority, CCG, CHC or private individual is funding the placement/ service? Please outline any joint funding agreements:</w:t>
      </w:r>
    </w:p>
    <w:p w14:paraId="1F734D58" w14:textId="77777777" w:rsidR="0071477C" w:rsidRDefault="0071477C" w:rsidP="0071477C">
      <w:pPr>
        <w:rPr>
          <w:rFonts w:ascii="Arial" w:hAnsi="Arial" w:cs="Arial"/>
          <w:b/>
          <w:bCs/>
          <w:sz w:val="24"/>
          <w:szCs w:val="24"/>
        </w:rPr>
      </w:pPr>
    </w:p>
    <w:p w14:paraId="256AEEF4" w14:textId="77777777" w:rsidR="002333B2" w:rsidRDefault="002333B2" w:rsidP="0071477C">
      <w:pPr>
        <w:rPr>
          <w:rFonts w:ascii="Arial" w:hAnsi="Arial" w:cs="Arial"/>
          <w:b/>
          <w:bCs/>
          <w:sz w:val="24"/>
          <w:szCs w:val="24"/>
        </w:rPr>
      </w:pPr>
    </w:p>
    <w:p w14:paraId="125DD325" w14:textId="77777777" w:rsidR="002333B2" w:rsidRDefault="002333B2" w:rsidP="0071477C">
      <w:pPr>
        <w:rPr>
          <w:rFonts w:ascii="Arial" w:hAnsi="Arial" w:cs="Arial"/>
          <w:b/>
          <w:bCs/>
          <w:sz w:val="24"/>
          <w:szCs w:val="24"/>
        </w:rPr>
      </w:pPr>
    </w:p>
    <w:p w14:paraId="3479F760" w14:textId="77777777" w:rsidR="0033630B" w:rsidRDefault="008C249B" w:rsidP="0071477C">
      <w:pPr>
        <w:rPr>
          <w:rFonts w:ascii="Arial" w:hAnsi="Arial" w:cs="Arial"/>
          <w:b/>
          <w:bCs/>
          <w:sz w:val="24"/>
          <w:szCs w:val="24"/>
        </w:rPr>
      </w:pPr>
      <w:r>
        <w:rPr>
          <w:rFonts w:ascii="Arial" w:hAnsi="Arial" w:cs="Arial"/>
          <w:b/>
          <w:bCs/>
          <w:sz w:val="24"/>
          <w:szCs w:val="24"/>
        </w:rPr>
        <w:t>7</w:t>
      </w:r>
      <w:r w:rsidR="0033630B">
        <w:rPr>
          <w:rFonts w:ascii="Arial" w:hAnsi="Arial" w:cs="Arial"/>
          <w:b/>
          <w:bCs/>
          <w:sz w:val="24"/>
          <w:szCs w:val="24"/>
        </w:rPr>
        <w:t xml:space="preserve">) </w:t>
      </w:r>
      <w:r w:rsidR="00D26EBD">
        <w:rPr>
          <w:rFonts w:ascii="Arial" w:hAnsi="Arial" w:cs="Arial"/>
          <w:b/>
          <w:bCs/>
          <w:sz w:val="24"/>
          <w:szCs w:val="24"/>
        </w:rPr>
        <w:t>F</w:t>
      </w:r>
      <w:r w:rsidR="0033630B">
        <w:rPr>
          <w:rFonts w:ascii="Arial" w:hAnsi="Arial" w:cs="Arial"/>
          <w:b/>
          <w:bCs/>
          <w:sz w:val="24"/>
          <w:szCs w:val="24"/>
        </w:rPr>
        <w:t xml:space="preserve">amily members /significant others </w:t>
      </w:r>
    </w:p>
    <w:tbl>
      <w:tblPr>
        <w:tblStyle w:val="TableGrid"/>
        <w:tblW w:w="0" w:type="auto"/>
        <w:tblLook w:val="04A0" w:firstRow="1" w:lastRow="0" w:firstColumn="1" w:lastColumn="0" w:noHBand="0" w:noVBand="1"/>
      </w:tblPr>
      <w:tblGrid>
        <w:gridCol w:w="3164"/>
        <w:gridCol w:w="2926"/>
        <w:gridCol w:w="2926"/>
      </w:tblGrid>
      <w:tr w:rsidR="00D26EBD" w14:paraId="469E9587" w14:textId="77777777" w:rsidTr="00D26EBD">
        <w:tc>
          <w:tcPr>
            <w:tcW w:w="3164" w:type="dxa"/>
          </w:tcPr>
          <w:p w14:paraId="4613FBE9" w14:textId="77777777" w:rsidR="00D26EBD" w:rsidRDefault="00D26EBD" w:rsidP="0071477C">
            <w:pPr>
              <w:rPr>
                <w:rFonts w:ascii="Arial" w:hAnsi="Arial" w:cs="Arial"/>
                <w:b/>
                <w:bCs/>
                <w:sz w:val="24"/>
                <w:szCs w:val="24"/>
              </w:rPr>
            </w:pPr>
            <w:r>
              <w:rPr>
                <w:rFonts w:ascii="Arial" w:hAnsi="Arial" w:cs="Arial"/>
                <w:b/>
                <w:bCs/>
                <w:sz w:val="24"/>
                <w:szCs w:val="24"/>
              </w:rPr>
              <w:t xml:space="preserve">Name </w:t>
            </w:r>
          </w:p>
        </w:tc>
        <w:tc>
          <w:tcPr>
            <w:tcW w:w="2926" w:type="dxa"/>
          </w:tcPr>
          <w:p w14:paraId="07B3F1EA" w14:textId="77777777" w:rsidR="00D26EBD" w:rsidRDefault="00D26EBD" w:rsidP="0071477C">
            <w:pPr>
              <w:rPr>
                <w:rFonts w:ascii="Arial" w:hAnsi="Arial" w:cs="Arial"/>
                <w:b/>
                <w:bCs/>
                <w:sz w:val="24"/>
                <w:szCs w:val="24"/>
              </w:rPr>
            </w:pPr>
            <w:r>
              <w:rPr>
                <w:rFonts w:ascii="Arial" w:hAnsi="Arial" w:cs="Arial"/>
                <w:b/>
                <w:bCs/>
                <w:sz w:val="24"/>
                <w:szCs w:val="24"/>
              </w:rPr>
              <w:t xml:space="preserve">Contact Details </w:t>
            </w:r>
          </w:p>
        </w:tc>
        <w:tc>
          <w:tcPr>
            <w:tcW w:w="2926" w:type="dxa"/>
          </w:tcPr>
          <w:p w14:paraId="1D545070" w14:textId="77777777" w:rsidR="00D26EBD" w:rsidRDefault="00D26EBD" w:rsidP="0071477C">
            <w:pPr>
              <w:rPr>
                <w:rFonts w:ascii="Arial" w:hAnsi="Arial" w:cs="Arial"/>
                <w:b/>
                <w:bCs/>
                <w:sz w:val="24"/>
                <w:szCs w:val="24"/>
              </w:rPr>
            </w:pPr>
            <w:r>
              <w:rPr>
                <w:rFonts w:ascii="Arial" w:hAnsi="Arial" w:cs="Arial"/>
                <w:b/>
                <w:bCs/>
                <w:sz w:val="24"/>
                <w:szCs w:val="24"/>
              </w:rPr>
              <w:t xml:space="preserve">Relationship to the adult </w:t>
            </w:r>
          </w:p>
        </w:tc>
      </w:tr>
      <w:tr w:rsidR="00D26EBD" w14:paraId="58F2CC1C" w14:textId="77777777" w:rsidTr="00D26EBD">
        <w:tc>
          <w:tcPr>
            <w:tcW w:w="3164" w:type="dxa"/>
          </w:tcPr>
          <w:p w14:paraId="4CDB48C3" w14:textId="77777777" w:rsidR="00D26EBD" w:rsidRDefault="00D26EBD" w:rsidP="0071477C">
            <w:pPr>
              <w:rPr>
                <w:rFonts w:ascii="Arial" w:hAnsi="Arial" w:cs="Arial"/>
                <w:b/>
                <w:bCs/>
                <w:sz w:val="24"/>
                <w:szCs w:val="24"/>
              </w:rPr>
            </w:pPr>
          </w:p>
        </w:tc>
        <w:tc>
          <w:tcPr>
            <w:tcW w:w="2926" w:type="dxa"/>
          </w:tcPr>
          <w:p w14:paraId="13835030" w14:textId="77777777" w:rsidR="00D26EBD" w:rsidRDefault="00D26EBD" w:rsidP="0071477C">
            <w:pPr>
              <w:rPr>
                <w:rFonts w:ascii="Arial" w:hAnsi="Arial" w:cs="Arial"/>
                <w:b/>
                <w:bCs/>
                <w:sz w:val="24"/>
                <w:szCs w:val="24"/>
              </w:rPr>
            </w:pPr>
          </w:p>
        </w:tc>
        <w:tc>
          <w:tcPr>
            <w:tcW w:w="2926" w:type="dxa"/>
          </w:tcPr>
          <w:p w14:paraId="2FA7F1C4" w14:textId="77777777" w:rsidR="00D26EBD" w:rsidRDefault="00D26EBD" w:rsidP="0071477C">
            <w:pPr>
              <w:rPr>
                <w:rFonts w:ascii="Arial" w:hAnsi="Arial" w:cs="Arial"/>
                <w:b/>
                <w:bCs/>
                <w:sz w:val="24"/>
                <w:szCs w:val="24"/>
              </w:rPr>
            </w:pPr>
          </w:p>
        </w:tc>
      </w:tr>
      <w:tr w:rsidR="00D26EBD" w14:paraId="54004F4F" w14:textId="77777777" w:rsidTr="00D26EBD">
        <w:tc>
          <w:tcPr>
            <w:tcW w:w="3164" w:type="dxa"/>
          </w:tcPr>
          <w:p w14:paraId="758D3B31" w14:textId="77777777" w:rsidR="00D26EBD" w:rsidRDefault="00D26EBD" w:rsidP="0071477C">
            <w:pPr>
              <w:rPr>
                <w:rFonts w:ascii="Arial" w:hAnsi="Arial" w:cs="Arial"/>
                <w:b/>
                <w:bCs/>
                <w:sz w:val="24"/>
                <w:szCs w:val="24"/>
              </w:rPr>
            </w:pPr>
          </w:p>
        </w:tc>
        <w:tc>
          <w:tcPr>
            <w:tcW w:w="2926" w:type="dxa"/>
          </w:tcPr>
          <w:p w14:paraId="4624ABA7" w14:textId="77777777" w:rsidR="00D26EBD" w:rsidRDefault="00D26EBD" w:rsidP="0071477C">
            <w:pPr>
              <w:rPr>
                <w:rFonts w:ascii="Arial" w:hAnsi="Arial" w:cs="Arial"/>
                <w:b/>
                <w:bCs/>
                <w:sz w:val="24"/>
                <w:szCs w:val="24"/>
              </w:rPr>
            </w:pPr>
          </w:p>
        </w:tc>
        <w:tc>
          <w:tcPr>
            <w:tcW w:w="2926" w:type="dxa"/>
          </w:tcPr>
          <w:p w14:paraId="07DA1265" w14:textId="77777777" w:rsidR="00D26EBD" w:rsidRDefault="00D26EBD" w:rsidP="0071477C">
            <w:pPr>
              <w:rPr>
                <w:rFonts w:ascii="Arial" w:hAnsi="Arial" w:cs="Arial"/>
                <w:b/>
                <w:bCs/>
                <w:sz w:val="24"/>
                <w:szCs w:val="24"/>
              </w:rPr>
            </w:pPr>
          </w:p>
        </w:tc>
      </w:tr>
      <w:tr w:rsidR="00D26EBD" w14:paraId="2AD6D4C8" w14:textId="77777777" w:rsidTr="00D26EBD">
        <w:tc>
          <w:tcPr>
            <w:tcW w:w="3164" w:type="dxa"/>
          </w:tcPr>
          <w:p w14:paraId="2AEF6065" w14:textId="77777777" w:rsidR="00D26EBD" w:rsidRDefault="00D26EBD" w:rsidP="0071477C">
            <w:pPr>
              <w:rPr>
                <w:rFonts w:ascii="Arial" w:hAnsi="Arial" w:cs="Arial"/>
                <w:b/>
                <w:bCs/>
                <w:sz w:val="24"/>
                <w:szCs w:val="24"/>
              </w:rPr>
            </w:pPr>
          </w:p>
        </w:tc>
        <w:tc>
          <w:tcPr>
            <w:tcW w:w="2926" w:type="dxa"/>
          </w:tcPr>
          <w:p w14:paraId="3C51BC3D" w14:textId="77777777" w:rsidR="00D26EBD" w:rsidRDefault="00D26EBD" w:rsidP="0071477C">
            <w:pPr>
              <w:rPr>
                <w:rFonts w:ascii="Arial" w:hAnsi="Arial" w:cs="Arial"/>
                <w:b/>
                <w:bCs/>
                <w:sz w:val="24"/>
                <w:szCs w:val="24"/>
              </w:rPr>
            </w:pPr>
          </w:p>
        </w:tc>
        <w:tc>
          <w:tcPr>
            <w:tcW w:w="2926" w:type="dxa"/>
          </w:tcPr>
          <w:p w14:paraId="26AF36D2" w14:textId="77777777" w:rsidR="00D26EBD" w:rsidRDefault="00D26EBD" w:rsidP="0071477C">
            <w:pPr>
              <w:rPr>
                <w:rFonts w:ascii="Arial" w:hAnsi="Arial" w:cs="Arial"/>
                <w:b/>
                <w:bCs/>
                <w:sz w:val="24"/>
                <w:szCs w:val="24"/>
              </w:rPr>
            </w:pPr>
          </w:p>
        </w:tc>
      </w:tr>
      <w:tr w:rsidR="00D26EBD" w14:paraId="4DB88EF5" w14:textId="77777777" w:rsidTr="00D26EBD">
        <w:tc>
          <w:tcPr>
            <w:tcW w:w="3164" w:type="dxa"/>
          </w:tcPr>
          <w:p w14:paraId="0EADC2DE" w14:textId="77777777" w:rsidR="00D26EBD" w:rsidRDefault="00D26EBD" w:rsidP="0071477C">
            <w:pPr>
              <w:rPr>
                <w:rFonts w:ascii="Arial" w:hAnsi="Arial" w:cs="Arial"/>
                <w:b/>
                <w:bCs/>
                <w:sz w:val="24"/>
                <w:szCs w:val="24"/>
              </w:rPr>
            </w:pPr>
          </w:p>
        </w:tc>
        <w:tc>
          <w:tcPr>
            <w:tcW w:w="2926" w:type="dxa"/>
          </w:tcPr>
          <w:p w14:paraId="3B1979B1" w14:textId="77777777" w:rsidR="00D26EBD" w:rsidRDefault="00D26EBD" w:rsidP="0071477C">
            <w:pPr>
              <w:rPr>
                <w:rFonts w:ascii="Arial" w:hAnsi="Arial" w:cs="Arial"/>
                <w:b/>
                <w:bCs/>
                <w:sz w:val="24"/>
                <w:szCs w:val="24"/>
              </w:rPr>
            </w:pPr>
          </w:p>
        </w:tc>
        <w:tc>
          <w:tcPr>
            <w:tcW w:w="2926" w:type="dxa"/>
          </w:tcPr>
          <w:p w14:paraId="5B5E5A3C" w14:textId="77777777" w:rsidR="00D26EBD" w:rsidRDefault="00D26EBD" w:rsidP="0071477C">
            <w:pPr>
              <w:rPr>
                <w:rFonts w:ascii="Arial" w:hAnsi="Arial" w:cs="Arial"/>
                <w:b/>
                <w:bCs/>
                <w:sz w:val="24"/>
                <w:szCs w:val="24"/>
              </w:rPr>
            </w:pPr>
          </w:p>
        </w:tc>
      </w:tr>
      <w:tr w:rsidR="00D26EBD" w14:paraId="77D8FCF8" w14:textId="77777777" w:rsidTr="00D26EBD">
        <w:tc>
          <w:tcPr>
            <w:tcW w:w="3164" w:type="dxa"/>
          </w:tcPr>
          <w:p w14:paraId="3C511AB5" w14:textId="77777777" w:rsidR="00D26EBD" w:rsidRDefault="00D26EBD" w:rsidP="0071477C">
            <w:pPr>
              <w:rPr>
                <w:rFonts w:ascii="Arial" w:hAnsi="Arial" w:cs="Arial"/>
                <w:b/>
                <w:bCs/>
                <w:sz w:val="24"/>
                <w:szCs w:val="24"/>
              </w:rPr>
            </w:pPr>
          </w:p>
        </w:tc>
        <w:tc>
          <w:tcPr>
            <w:tcW w:w="2926" w:type="dxa"/>
          </w:tcPr>
          <w:p w14:paraId="0E7A5318" w14:textId="77777777" w:rsidR="00D26EBD" w:rsidRDefault="00D26EBD" w:rsidP="0071477C">
            <w:pPr>
              <w:rPr>
                <w:rFonts w:ascii="Arial" w:hAnsi="Arial" w:cs="Arial"/>
                <w:b/>
                <w:bCs/>
                <w:sz w:val="24"/>
                <w:szCs w:val="24"/>
              </w:rPr>
            </w:pPr>
          </w:p>
        </w:tc>
        <w:tc>
          <w:tcPr>
            <w:tcW w:w="2926" w:type="dxa"/>
          </w:tcPr>
          <w:p w14:paraId="05D2822F" w14:textId="77777777" w:rsidR="00D26EBD" w:rsidRDefault="00D26EBD" w:rsidP="0071477C">
            <w:pPr>
              <w:rPr>
                <w:rFonts w:ascii="Arial" w:hAnsi="Arial" w:cs="Arial"/>
                <w:b/>
                <w:bCs/>
                <w:sz w:val="24"/>
                <w:szCs w:val="24"/>
              </w:rPr>
            </w:pPr>
          </w:p>
        </w:tc>
      </w:tr>
    </w:tbl>
    <w:p w14:paraId="5A6DA343" w14:textId="77777777" w:rsidR="00D26EBD" w:rsidRDefault="00D26EBD" w:rsidP="0071477C">
      <w:pPr>
        <w:rPr>
          <w:rFonts w:ascii="Arial" w:hAnsi="Arial" w:cs="Arial"/>
          <w:b/>
          <w:bCs/>
          <w:sz w:val="24"/>
          <w:szCs w:val="24"/>
        </w:rPr>
      </w:pPr>
    </w:p>
    <w:p w14:paraId="3B1D3435" w14:textId="77777777" w:rsidR="00E5388B" w:rsidRPr="00E5388B" w:rsidRDefault="008C249B" w:rsidP="00E5388B">
      <w:pPr>
        <w:rPr>
          <w:rFonts w:ascii="Arial" w:hAnsi="Arial" w:cs="Arial"/>
          <w:bCs/>
          <w:sz w:val="24"/>
          <w:szCs w:val="24"/>
        </w:rPr>
      </w:pPr>
      <w:r>
        <w:rPr>
          <w:rFonts w:ascii="Arial" w:hAnsi="Arial" w:cs="Arial"/>
          <w:b/>
          <w:bCs/>
          <w:sz w:val="24"/>
          <w:szCs w:val="24"/>
        </w:rPr>
        <w:t>8</w:t>
      </w:r>
      <w:r w:rsidR="00E5388B" w:rsidRPr="00E5388B">
        <w:rPr>
          <w:rFonts w:ascii="Arial" w:hAnsi="Arial" w:cs="Arial"/>
          <w:b/>
          <w:bCs/>
          <w:sz w:val="24"/>
          <w:szCs w:val="24"/>
        </w:rPr>
        <w:t xml:space="preserve">) Background </w:t>
      </w:r>
      <w:r w:rsidR="00D26EBD">
        <w:rPr>
          <w:rFonts w:ascii="Arial" w:hAnsi="Arial" w:cs="Arial"/>
          <w:b/>
          <w:bCs/>
          <w:sz w:val="24"/>
          <w:szCs w:val="24"/>
        </w:rPr>
        <w:t>Information</w:t>
      </w:r>
      <w:r w:rsidR="00E5388B" w:rsidRPr="00E5388B">
        <w:rPr>
          <w:rFonts w:ascii="Arial" w:hAnsi="Arial" w:cs="Arial"/>
          <w:b/>
          <w:bCs/>
          <w:sz w:val="24"/>
          <w:szCs w:val="24"/>
        </w:rPr>
        <w:t xml:space="preserve">: </w:t>
      </w:r>
      <w:r w:rsidR="00D26EBD">
        <w:rPr>
          <w:rFonts w:ascii="Arial" w:hAnsi="Arial" w:cs="Arial"/>
          <w:bCs/>
          <w:sz w:val="24"/>
          <w:szCs w:val="24"/>
        </w:rPr>
        <w:t xml:space="preserve">a brief synopsis of the adult at risk, their current </w:t>
      </w:r>
      <w:r w:rsidR="002333B2">
        <w:rPr>
          <w:rFonts w:ascii="Arial" w:hAnsi="Arial" w:cs="Arial"/>
          <w:bCs/>
          <w:sz w:val="24"/>
          <w:szCs w:val="24"/>
        </w:rPr>
        <w:t xml:space="preserve">health, care and </w:t>
      </w:r>
      <w:r w:rsidR="00D26EBD">
        <w:rPr>
          <w:rFonts w:ascii="Arial" w:hAnsi="Arial" w:cs="Arial"/>
          <w:bCs/>
          <w:sz w:val="24"/>
          <w:szCs w:val="24"/>
        </w:rPr>
        <w:t xml:space="preserve">support needs and living arrangements </w:t>
      </w:r>
    </w:p>
    <w:p w14:paraId="6A689A30" w14:textId="77777777" w:rsidR="00E5388B" w:rsidRDefault="00E5388B" w:rsidP="0071477C">
      <w:pPr>
        <w:rPr>
          <w:rFonts w:ascii="Arial" w:hAnsi="Arial" w:cs="Arial"/>
          <w:b/>
          <w:bCs/>
          <w:sz w:val="24"/>
          <w:szCs w:val="24"/>
        </w:rPr>
      </w:pPr>
    </w:p>
    <w:p w14:paraId="49F00179" w14:textId="77777777" w:rsidR="007163E8" w:rsidRDefault="007163E8" w:rsidP="0071477C">
      <w:pPr>
        <w:rPr>
          <w:rFonts w:ascii="Arial" w:hAnsi="Arial" w:cs="Arial"/>
          <w:b/>
          <w:bCs/>
          <w:sz w:val="24"/>
          <w:szCs w:val="24"/>
        </w:rPr>
      </w:pPr>
    </w:p>
    <w:p w14:paraId="1775573A" w14:textId="77777777" w:rsidR="00E5388B" w:rsidRDefault="00E5388B" w:rsidP="00E5388B">
      <w:pPr>
        <w:rPr>
          <w:rFonts w:ascii="Arial" w:hAnsi="Arial" w:cs="Arial"/>
          <w:b/>
          <w:bCs/>
          <w:sz w:val="24"/>
          <w:szCs w:val="24"/>
        </w:rPr>
      </w:pPr>
    </w:p>
    <w:p w14:paraId="0B9FFE80" w14:textId="77777777" w:rsidR="00E5388B" w:rsidRDefault="00E5388B" w:rsidP="0071477C">
      <w:pPr>
        <w:rPr>
          <w:rFonts w:ascii="Arial" w:hAnsi="Arial" w:cs="Arial"/>
          <w:b/>
          <w:bCs/>
          <w:sz w:val="24"/>
          <w:szCs w:val="24"/>
        </w:rPr>
      </w:pPr>
    </w:p>
    <w:p w14:paraId="13F33158" w14:textId="77777777" w:rsidR="00C334AB" w:rsidRDefault="00C334AB" w:rsidP="0071477C">
      <w:pPr>
        <w:rPr>
          <w:rFonts w:ascii="Arial" w:hAnsi="Arial" w:cs="Arial"/>
          <w:b/>
          <w:bCs/>
          <w:sz w:val="24"/>
          <w:szCs w:val="24"/>
        </w:rPr>
      </w:pPr>
    </w:p>
    <w:p w14:paraId="73B8C353" w14:textId="77777777" w:rsidR="00C334AB" w:rsidRDefault="00C334AB" w:rsidP="0071477C">
      <w:pPr>
        <w:rPr>
          <w:rFonts w:ascii="Arial" w:hAnsi="Arial" w:cs="Arial"/>
          <w:b/>
          <w:bCs/>
          <w:sz w:val="24"/>
          <w:szCs w:val="24"/>
        </w:rPr>
      </w:pPr>
    </w:p>
    <w:p w14:paraId="122A3680" w14:textId="77777777" w:rsidR="007163E8" w:rsidRDefault="007163E8" w:rsidP="0071477C">
      <w:pPr>
        <w:rPr>
          <w:rFonts w:ascii="Arial" w:hAnsi="Arial" w:cs="Arial"/>
          <w:b/>
          <w:bCs/>
          <w:sz w:val="24"/>
          <w:szCs w:val="24"/>
        </w:rPr>
      </w:pPr>
    </w:p>
    <w:p w14:paraId="78797CFA" w14:textId="77777777" w:rsidR="0071477C" w:rsidRPr="009878F6" w:rsidRDefault="008C249B" w:rsidP="0071477C">
      <w:pPr>
        <w:rPr>
          <w:rFonts w:ascii="Arial" w:hAnsi="Arial" w:cs="Arial"/>
          <w:bCs/>
          <w:sz w:val="24"/>
          <w:szCs w:val="24"/>
        </w:rPr>
      </w:pPr>
      <w:r>
        <w:rPr>
          <w:rFonts w:ascii="Arial" w:hAnsi="Arial" w:cs="Arial"/>
          <w:b/>
          <w:bCs/>
          <w:sz w:val="24"/>
          <w:szCs w:val="24"/>
        </w:rPr>
        <w:t>9</w:t>
      </w:r>
      <w:r w:rsidR="0071477C">
        <w:rPr>
          <w:rFonts w:ascii="Arial" w:hAnsi="Arial" w:cs="Arial"/>
          <w:b/>
          <w:bCs/>
          <w:sz w:val="24"/>
          <w:szCs w:val="24"/>
        </w:rPr>
        <w:t xml:space="preserve">) </w:t>
      </w:r>
      <w:r w:rsidR="0071477C" w:rsidRPr="0071477C">
        <w:rPr>
          <w:rFonts w:ascii="Arial" w:hAnsi="Arial" w:cs="Arial"/>
          <w:b/>
          <w:bCs/>
          <w:sz w:val="24"/>
          <w:szCs w:val="24"/>
        </w:rPr>
        <w:t xml:space="preserve">Allegation of abuse/ </w:t>
      </w:r>
      <w:r w:rsidR="00A35056">
        <w:rPr>
          <w:rFonts w:ascii="Arial" w:hAnsi="Arial" w:cs="Arial"/>
          <w:b/>
          <w:bCs/>
          <w:sz w:val="24"/>
          <w:szCs w:val="24"/>
        </w:rPr>
        <w:t xml:space="preserve">Summary </w:t>
      </w:r>
      <w:r w:rsidR="006778E3">
        <w:rPr>
          <w:rFonts w:ascii="Arial" w:hAnsi="Arial" w:cs="Arial"/>
          <w:b/>
          <w:bCs/>
          <w:sz w:val="24"/>
          <w:szCs w:val="24"/>
        </w:rPr>
        <w:t xml:space="preserve">of </w:t>
      </w:r>
      <w:r w:rsidR="006778E3" w:rsidRPr="0071477C">
        <w:rPr>
          <w:rFonts w:ascii="Arial" w:hAnsi="Arial" w:cs="Arial"/>
          <w:b/>
          <w:bCs/>
          <w:sz w:val="24"/>
          <w:szCs w:val="24"/>
        </w:rPr>
        <w:t>concern</w:t>
      </w:r>
      <w:r w:rsidR="0071477C" w:rsidRPr="0071477C">
        <w:rPr>
          <w:rFonts w:ascii="Arial" w:hAnsi="Arial" w:cs="Arial"/>
          <w:b/>
          <w:bCs/>
          <w:sz w:val="24"/>
          <w:szCs w:val="24"/>
        </w:rPr>
        <w:t xml:space="preserve">: </w:t>
      </w:r>
      <w:r w:rsidR="0071477C" w:rsidRPr="0071477C">
        <w:rPr>
          <w:rFonts w:ascii="Arial" w:hAnsi="Arial" w:cs="Arial"/>
          <w:bCs/>
          <w:sz w:val="24"/>
          <w:szCs w:val="24"/>
        </w:rPr>
        <w:t xml:space="preserve">What is the allegation? Who is making it and when was it made? Cover </w:t>
      </w:r>
      <w:r w:rsidR="00ED39E4">
        <w:rPr>
          <w:rFonts w:ascii="Arial" w:hAnsi="Arial" w:cs="Arial"/>
          <w:bCs/>
          <w:sz w:val="24"/>
          <w:szCs w:val="24"/>
        </w:rPr>
        <w:t xml:space="preserve">areas such as </w:t>
      </w:r>
      <w:r w:rsidR="004D40F9">
        <w:rPr>
          <w:rFonts w:ascii="Arial" w:hAnsi="Arial" w:cs="Arial"/>
          <w:bCs/>
          <w:sz w:val="24"/>
          <w:szCs w:val="24"/>
        </w:rPr>
        <w:t xml:space="preserve">  </w:t>
      </w:r>
      <w:r w:rsidR="0071477C" w:rsidRPr="0071477C">
        <w:rPr>
          <w:rFonts w:ascii="Arial" w:hAnsi="Arial" w:cs="Arial"/>
          <w:bCs/>
          <w:sz w:val="24"/>
          <w:szCs w:val="24"/>
        </w:rPr>
        <w:t>who, when, how, where, why aspects of the concern, If multiple allegations the</w:t>
      </w:r>
      <w:r w:rsidR="00ED39E4">
        <w:rPr>
          <w:rFonts w:ascii="Arial" w:hAnsi="Arial" w:cs="Arial"/>
          <w:bCs/>
          <w:sz w:val="24"/>
          <w:szCs w:val="24"/>
        </w:rPr>
        <w:t>n</w:t>
      </w:r>
      <w:r w:rsidR="0071477C" w:rsidRPr="0071477C">
        <w:rPr>
          <w:rFonts w:ascii="Arial" w:hAnsi="Arial" w:cs="Arial"/>
          <w:bCs/>
          <w:sz w:val="24"/>
          <w:szCs w:val="24"/>
        </w:rPr>
        <w:t xml:space="preserve"> break these down chronologically.</w:t>
      </w:r>
      <w:r w:rsidR="002F1F05">
        <w:rPr>
          <w:rFonts w:ascii="Arial" w:hAnsi="Arial" w:cs="Arial"/>
          <w:bCs/>
          <w:sz w:val="24"/>
          <w:szCs w:val="24"/>
        </w:rPr>
        <w:t xml:space="preserve"> What was the impact/ severity of the incident? Were others at risk?</w:t>
      </w:r>
    </w:p>
    <w:p w14:paraId="67BC70AA" w14:textId="77777777" w:rsidR="0071477C" w:rsidRDefault="0071477C" w:rsidP="0071477C">
      <w:pPr>
        <w:rPr>
          <w:rFonts w:ascii="Arial" w:hAnsi="Arial" w:cs="Arial"/>
          <w:b/>
          <w:bCs/>
          <w:sz w:val="24"/>
          <w:szCs w:val="24"/>
        </w:rPr>
      </w:pPr>
    </w:p>
    <w:p w14:paraId="433B0EB0" w14:textId="77777777" w:rsidR="00F87F73" w:rsidRDefault="00F87F73" w:rsidP="0071477C">
      <w:pPr>
        <w:rPr>
          <w:rFonts w:ascii="Arial" w:hAnsi="Arial" w:cs="Arial"/>
          <w:b/>
          <w:bCs/>
          <w:sz w:val="24"/>
          <w:szCs w:val="24"/>
        </w:rPr>
      </w:pPr>
    </w:p>
    <w:p w14:paraId="4BAF431D" w14:textId="77777777" w:rsidR="00F87F73" w:rsidRDefault="00F87F73" w:rsidP="0071477C">
      <w:pPr>
        <w:rPr>
          <w:rFonts w:ascii="Arial" w:hAnsi="Arial" w:cs="Arial"/>
          <w:b/>
          <w:bCs/>
          <w:sz w:val="24"/>
          <w:szCs w:val="24"/>
        </w:rPr>
      </w:pPr>
    </w:p>
    <w:p w14:paraId="1DAE8CD3" w14:textId="77777777" w:rsidR="00C334AB" w:rsidRDefault="00C334AB" w:rsidP="0071477C">
      <w:pPr>
        <w:rPr>
          <w:rFonts w:ascii="Arial" w:hAnsi="Arial" w:cs="Arial"/>
          <w:b/>
          <w:bCs/>
          <w:sz w:val="24"/>
          <w:szCs w:val="24"/>
        </w:rPr>
      </w:pPr>
    </w:p>
    <w:p w14:paraId="4C5D3399" w14:textId="77777777" w:rsidR="00C334AB" w:rsidRDefault="00C334AB" w:rsidP="0071477C">
      <w:pPr>
        <w:rPr>
          <w:rFonts w:ascii="Arial" w:hAnsi="Arial" w:cs="Arial"/>
          <w:b/>
          <w:bCs/>
          <w:sz w:val="24"/>
          <w:szCs w:val="24"/>
        </w:rPr>
      </w:pPr>
    </w:p>
    <w:p w14:paraId="2E915039" w14:textId="77777777" w:rsidR="00F87F73" w:rsidRDefault="00F87F73" w:rsidP="0071477C">
      <w:pPr>
        <w:rPr>
          <w:rFonts w:ascii="Arial" w:hAnsi="Arial" w:cs="Arial"/>
          <w:b/>
          <w:bCs/>
          <w:sz w:val="24"/>
          <w:szCs w:val="24"/>
        </w:rPr>
      </w:pPr>
    </w:p>
    <w:p w14:paraId="17BF53CE" w14:textId="77777777" w:rsidR="00F87F73" w:rsidRPr="0071477C" w:rsidRDefault="00F87F73" w:rsidP="0071477C">
      <w:pPr>
        <w:rPr>
          <w:rFonts w:ascii="Arial" w:hAnsi="Arial" w:cs="Arial"/>
          <w:b/>
          <w:bCs/>
          <w:sz w:val="24"/>
          <w:szCs w:val="24"/>
        </w:rPr>
      </w:pPr>
    </w:p>
    <w:p w14:paraId="21FEC90C" w14:textId="77777777" w:rsidR="0071477C" w:rsidRDefault="008C249B" w:rsidP="0071477C">
      <w:pPr>
        <w:rPr>
          <w:rFonts w:ascii="Arial" w:hAnsi="Arial" w:cs="Arial"/>
          <w:b/>
          <w:bCs/>
          <w:sz w:val="24"/>
          <w:szCs w:val="24"/>
        </w:rPr>
      </w:pPr>
      <w:r>
        <w:rPr>
          <w:rFonts w:ascii="Arial" w:hAnsi="Arial" w:cs="Arial"/>
          <w:b/>
          <w:bCs/>
          <w:sz w:val="24"/>
          <w:szCs w:val="24"/>
        </w:rPr>
        <w:t>10</w:t>
      </w:r>
      <w:r w:rsidR="00F87F73">
        <w:rPr>
          <w:rFonts w:ascii="Arial" w:hAnsi="Arial" w:cs="Arial"/>
          <w:b/>
          <w:bCs/>
          <w:sz w:val="24"/>
          <w:szCs w:val="24"/>
        </w:rPr>
        <w:t xml:space="preserve">) </w:t>
      </w:r>
      <w:r w:rsidR="00F87F73" w:rsidRPr="0071477C">
        <w:rPr>
          <w:rFonts w:ascii="Arial" w:hAnsi="Arial" w:cs="Arial"/>
          <w:b/>
          <w:bCs/>
          <w:sz w:val="24"/>
          <w:szCs w:val="24"/>
        </w:rPr>
        <w:t>What are the Adults views and desired outcomes:</w:t>
      </w:r>
      <w:r w:rsidR="00F87F73">
        <w:rPr>
          <w:rFonts w:ascii="Arial" w:hAnsi="Arial" w:cs="Arial"/>
          <w:bCs/>
          <w:sz w:val="24"/>
          <w:szCs w:val="24"/>
        </w:rPr>
        <w:t xml:space="preserve"> </w:t>
      </w:r>
      <w:r w:rsidR="00F87F73" w:rsidRPr="00A35056">
        <w:rPr>
          <w:rFonts w:ascii="Arial" w:hAnsi="Arial" w:cs="Arial"/>
          <w:bCs/>
          <w:sz w:val="24"/>
          <w:szCs w:val="24"/>
        </w:rPr>
        <w:t xml:space="preserve">The meeting with the adult (if appropriate) to </w:t>
      </w:r>
      <w:r w:rsidR="00F87F73">
        <w:rPr>
          <w:rFonts w:ascii="Arial" w:hAnsi="Arial" w:cs="Arial"/>
          <w:bCs/>
          <w:sz w:val="24"/>
          <w:szCs w:val="24"/>
        </w:rPr>
        <w:t xml:space="preserve">elicit </w:t>
      </w:r>
      <w:r w:rsidR="00F87F73" w:rsidRPr="00A35056">
        <w:rPr>
          <w:rFonts w:ascii="Arial" w:hAnsi="Arial" w:cs="Arial"/>
          <w:bCs/>
          <w:sz w:val="24"/>
          <w:szCs w:val="24"/>
        </w:rPr>
        <w:t xml:space="preserve">their views desired outcomes in respect of the safeguarding concern/s </w:t>
      </w:r>
      <w:r w:rsidR="00F87F73">
        <w:rPr>
          <w:rFonts w:ascii="Arial" w:hAnsi="Arial" w:cs="Arial"/>
          <w:bCs/>
          <w:sz w:val="24"/>
          <w:szCs w:val="24"/>
        </w:rPr>
        <w:t xml:space="preserve">raised. </w:t>
      </w:r>
      <w:r w:rsidR="00F87F73" w:rsidRPr="0071477C">
        <w:rPr>
          <w:rFonts w:ascii="Arial" w:hAnsi="Arial" w:cs="Arial"/>
          <w:bCs/>
          <w:sz w:val="24"/>
          <w:szCs w:val="24"/>
        </w:rPr>
        <w:t xml:space="preserve">Please outline these in terms of what does the </w:t>
      </w:r>
      <w:r w:rsidR="00F87F73">
        <w:rPr>
          <w:rFonts w:ascii="Arial" w:hAnsi="Arial" w:cs="Arial"/>
          <w:bCs/>
          <w:sz w:val="24"/>
          <w:szCs w:val="24"/>
        </w:rPr>
        <w:t xml:space="preserve">adult (or their representative) </w:t>
      </w:r>
      <w:r w:rsidR="00F87F73" w:rsidRPr="0071477C">
        <w:rPr>
          <w:rFonts w:ascii="Arial" w:hAnsi="Arial" w:cs="Arial"/>
          <w:bCs/>
          <w:sz w:val="24"/>
          <w:szCs w:val="24"/>
        </w:rPr>
        <w:t xml:space="preserve"> want as an outcome, what does being safe entail for them, how would they like this achieved? What do they want professionals to do for them/ or not do? What changes would they want made? What do they </w:t>
      </w:r>
      <w:r w:rsidR="00ED39E4">
        <w:rPr>
          <w:rFonts w:ascii="Arial" w:hAnsi="Arial" w:cs="Arial"/>
          <w:bCs/>
          <w:sz w:val="24"/>
          <w:szCs w:val="24"/>
        </w:rPr>
        <w:t>think the</w:t>
      </w:r>
      <w:r w:rsidR="00F87F73" w:rsidRPr="0071477C">
        <w:rPr>
          <w:rFonts w:ascii="Arial" w:hAnsi="Arial" w:cs="Arial"/>
          <w:bCs/>
          <w:sz w:val="24"/>
          <w:szCs w:val="24"/>
        </w:rPr>
        <w:t xml:space="preserve"> ongoing risks are? </w:t>
      </w:r>
      <w:r w:rsidR="00F87F73">
        <w:rPr>
          <w:rFonts w:ascii="Arial" w:hAnsi="Arial" w:cs="Arial"/>
          <w:bCs/>
          <w:sz w:val="24"/>
          <w:szCs w:val="24"/>
        </w:rPr>
        <w:t xml:space="preserve"> </w:t>
      </w:r>
    </w:p>
    <w:p w14:paraId="4673A893" w14:textId="77777777" w:rsidR="00E5388B" w:rsidRDefault="00E5388B" w:rsidP="0071477C">
      <w:pPr>
        <w:rPr>
          <w:rFonts w:ascii="Arial" w:hAnsi="Arial" w:cs="Arial"/>
          <w:b/>
          <w:bCs/>
          <w:sz w:val="24"/>
          <w:szCs w:val="24"/>
        </w:rPr>
      </w:pPr>
    </w:p>
    <w:p w14:paraId="5E16F9B9" w14:textId="77777777" w:rsidR="00E5388B" w:rsidRDefault="00E5388B" w:rsidP="0071477C">
      <w:pPr>
        <w:rPr>
          <w:rFonts w:ascii="Arial" w:hAnsi="Arial" w:cs="Arial"/>
          <w:b/>
          <w:bCs/>
          <w:sz w:val="24"/>
          <w:szCs w:val="24"/>
        </w:rPr>
      </w:pPr>
    </w:p>
    <w:p w14:paraId="327724BF" w14:textId="77777777" w:rsidR="002974B6" w:rsidRDefault="002974B6" w:rsidP="0071477C">
      <w:pPr>
        <w:rPr>
          <w:rFonts w:ascii="Arial" w:hAnsi="Arial" w:cs="Arial"/>
          <w:b/>
          <w:bCs/>
          <w:sz w:val="24"/>
          <w:szCs w:val="24"/>
        </w:rPr>
      </w:pPr>
    </w:p>
    <w:p w14:paraId="1FC97480" w14:textId="77777777" w:rsidR="00C334AB" w:rsidRDefault="00C334AB" w:rsidP="0071477C">
      <w:pPr>
        <w:rPr>
          <w:rFonts w:ascii="Arial" w:hAnsi="Arial" w:cs="Arial"/>
          <w:b/>
          <w:bCs/>
          <w:sz w:val="24"/>
          <w:szCs w:val="24"/>
        </w:rPr>
      </w:pPr>
    </w:p>
    <w:p w14:paraId="0E87266C" w14:textId="77777777" w:rsidR="00A35056" w:rsidRDefault="0071477C" w:rsidP="0071477C">
      <w:pPr>
        <w:rPr>
          <w:rFonts w:ascii="Arial" w:hAnsi="Arial" w:cs="Arial"/>
          <w:bCs/>
          <w:sz w:val="24"/>
          <w:szCs w:val="24"/>
        </w:rPr>
      </w:pPr>
      <w:r>
        <w:rPr>
          <w:rFonts w:ascii="Arial" w:hAnsi="Arial" w:cs="Arial"/>
          <w:b/>
          <w:bCs/>
          <w:sz w:val="24"/>
          <w:szCs w:val="24"/>
        </w:rPr>
        <w:t>1</w:t>
      </w:r>
      <w:r w:rsidR="008C249B">
        <w:rPr>
          <w:rFonts w:ascii="Arial" w:hAnsi="Arial" w:cs="Arial"/>
          <w:b/>
          <w:bCs/>
          <w:sz w:val="24"/>
          <w:szCs w:val="24"/>
        </w:rPr>
        <w:t>1</w:t>
      </w:r>
      <w:r>
        <w:rPr>
          <w:rFonts w:ascii="Arial" w:hAnsi="Arial" w:cs="Arial"/>
          <w:b/>
          <w:bCs/>
          <w:sz w:val="24"/>
          <w:szCs w:val="24"/>
        </w:rPr>
        <w:t xml:space="preserve">) </w:t>
      </w:r>
      <w:r w:rsidR="00A35056">
        <w:rPr>
          <w:rFonts w:ascii="Arial" w:hAnsi="Arial" w:cs="Arial"/>
          <w:b/>
          <w:bCs/>
          <w:sz w:val="24"/>
          <w:szCs w:val="24"/>
        </w:rPr>
        <w:t xml:space="preserve"> </w:t>
      </w:r>
      <w:r w:rsidRPr="0071477C">
        <w:rPr>
          <w:rFonts w:ascii="Arial" w:hAnsi="Arial" w:cs="Arial"/>
          <w:bCs/>
          <w:sz w:val="24"/>
          <w:szCs w:val="24"/>
        </w:rPr>
        <w:t xml:space="preserve"> </w:t>
      </w:r>
      <w:r w:rsidR="00AA4FBD">
        <w:rPr>
          <w:rFonts w:ascii="Arial" w:hAnsi="Arial" w:cs="Arial"/>
          <w:bCs/>
          <w:sz w:val="24"/>
          <w:szCs w:val="24"/>
        </w:rPr>
        <w:t xml:space="preserve">List of </w:t>
      </w:r>
      <w:r w:rsidR="0006550E">
        <w:rPr>
          <w:rFonts w:ascii="Arial" w:hAnsi="Arial" w:cs="Arial"/>
          <w:bCs/>
          <w:sz w:val="24"/>
          <w:szCs w:val="24"/>
        </w:rPr>
        <w:t>Evidence</w:t>
      </w:r>
      <w:r w:rsidR="00AA4FBD">
        <w:rPr>
          <w:rFonts w:ascii="Arial" w:hAnsi="Arial" w:cs="Arial"/>
          <w:bCs/>
          <w:sz w:val="24"/>
          <w:szCs w:val="24"/>
        </w:rPr>
        <w:t xml:space="preserve"> </w:t>
      </w:r>
      <w:r w:rsidR="0006550E">
        <w:rPr>
          <w:rFonts w:ascii="Arial" w:hAnsi="Arial" w:cs="Arial"/>
          <w:bCs/>
          <w:sz w:val="24"/>
          <w:szCs w:val="24"/>
        </w:rPr>
        <w:t xml:space="preserve"> </w:t>
      </w:r>
      <w:r w:rsidR="00A35056">
        <w:rPr>
          <w:rFonts w:ascii="Arial" w:hAnsi="Arial" w:cs="Arial"/>
          <w:bCs/>
          <w:sz w:val="24"/>
          <w:szCs w:val="24"/>
        </w:rPr>
        <w:t xml:space="preserve">    </w:t>
      </w:r>
      <w:r w:rsidR="00841B46">
        <w:rPr>
          <w:rFonts w:ascii="Arial" w:hAnsi="Arial" w:cs="Arial"/>
          <w:bCs/>
          <w:sz w:val="24"/>
          <w:szCs w:val="24"/>
        </w:rPr>
        <w:t xml:space="preserve"> </w:t>
      </w:r>
    </w:p>
    <w:p w14:paraId="71D9C17E" w14:textId="77777777" w:rsidR="0071477C" w:rsidRPr="0071477C" w:rsidRDefault="00841B46" w:rsidP="0071477C">
      <w:pPr>
        <w:rPr>
          <w:rFonts w:ascii="Arial" w:hAnsi="Arial" w:cs="Arial"/>
          <w:bCs/>
          <w:sz w:val="24"/>
          <w:szCs w:val="24"/>
        </w:rPr>
      </w:pPr>
      <w:r>
        <w:rPr>
          <w:rFonts w:ascii="Arial" w:hAnsi="Arial" w:cs="Arial"/>
          <w:bCs/>
          <w:sz w:val="24"/>
          <w:szCs w:val="24"/>
        </w:rPr>
        <w:t>(EXPAND THIS TABLE AS REQUIRED)</w:t>
      </w:r>
    </w:p>
    <w:tbl>
      <w:tblPr>
        <w:tblStyle w:val="TableGrid"/>
        <w:tblW w:w="0" w:type="auto"/>
        <w:tblLook w:val="04A0" w:firstRow="1" w:lastRow="0" w:firstColumn="1" w:lastColumn="0" w:noHBand="0" w:noVBand="1"/>
      </w:tblPr>
      <w:tblGrid>
        <w:gridCol w:w="3005"/>
        <w:gridCol w:w="3021"/>
        <w:gridCol w:w="2990"/>
      </w:tblGrid>
      <w:tr w:rsidR="0071477C" w:rsidRPr="0071477C" w14:paraId="537160F2" w14:textId="77777777" w:rsidTr="00FA231D">
        <w:tc>
          <w:tcPr>
            <w:tcW w:w="3080" w:type="dxa"/>
          </w:tcPr>
          <w:p w14:paraId="49E0EAD2" w14:textId="77777777" w:rsidR="0071477C" w:rsidRPr="0071477C" w:rsidRDefault="0071477C" w:rsidP="002F1F05">
            <w:pPr>
              <w:spacing w:after="200" w:line="276" w:lineRule="auto"/>
              <w:rPr>
                <w:rFonts w:ascii="Arial" w:hAnsi="Arial" w:cs="Arial"/>
                <w:b/>
                <w:bCs/>
                <w:sz w:val="24"/>
                <w:szCs w:val="24"/>
              </w:rPr>
            </w:pPr>
            <w:r w:rsidRPr="0071477C">
              <w:rPr>
                <w:rFonts w:ascii="Arial" w:hAnsi="Arial" w:cs="Arial"/>
                <w:b/>
                <w:bCs/>
                <w:sz w:val="24"/>
                <w:szCs w:val="24"/>
              </w:rPr>
              <w:t>Activity (interview</w:t>
            </w:r>
            <w:r w:rsidR="002F1F05">
              <w:rPr>
                <w:rFonts w:ascii="Arial" w:hAnsi="Arial" w:cs="Arial"/>
                <w:b/>
                <w:bCs/>
                <w:sz w:val="24"/>
                <w:szCs w:val="24"/>
              </w:rPr>
              <w:t xml:space="preserve">, review of paper work, CCTV, etc) </w:t>
            </w:r>
          </w:p>
        </w:tc>
        <w:tc>
          <w:tcPr>
            <w:tcW w:w="3081" w:type="dxa"/>
          </w:tcPr>
          <w:p w14:paraId="549D516E" w14:textId="77777777" w:rsidR="0071477C" w:rsidRDefault="0071477C" w:rsidP="0071477C">
            <w:pPr>
              <w:spacing w:after="200" w:line="276" w:lineRule="auto"/>
              <w:rPr>
                <w:rFonts w:ascii="Arial" w:hAnsi="Arial" w:cs="Arial"/>
                <w:b/>
                <w:bCs/>
                <w:sz w:val="24"/>
                <w:szCs w:val="24"/>
              </w:rPr>
            </w:pPr>
            <w:r w:rsidRPr="0071477C">
              <w:rPr>
                <w:rFonts w:ascii="Arial" w:hAnsi="Arial" w:cs="Arial"/>
                <w:b/>
                <w:bCs/>
                <w:sz w:val="24"/>
                <w:szCs w:val="24"/>
              </w:rPr>
              <w:t>Supporting Documentary Evidence</w:t>
            </w:r>
          </w:p>
          <w:p w14:paraId="3249CC51" w14:textId="77777777" w:rsidR="002F1F05" w:rsidRPr="0071477C" w:rsidRDefault="002F1F05" w:rsidP="0071477C">
            <w:pPr>
              <w:spacing w:after="200" w:line="276" w:lineRule="auto"/>
              <w:rPr>
                <w:rFonts w:ascii="Arial" w:hAnsi="Arial" w:cs="Arial"/>
                <w:b/>
                <w:bCs/>
                <w:sz w:val="24"/>
                <w:szCs w:val="24"/>
              </w:rPr>
            </w:pPr>
            <w:r>
              <w:rPr>
                <w:rFonts w:ascii="Arial" w:hAnsi="Arial" w:cs="Arial"/>
                <w:b/>
                <w:bCs/>
                <w:sz w:val="24"/>
                <w:szCs w:val="24"/>
              </w:rPr>
              <w:t>(</w:t>
            </w:r>
            <w:r w:rsidRPr="002F1F05">
              <w:rPr>
                <w:rFonts w:ascii="Arial" w:hAnsi="Arial" w:cs="Arial"/>
                <w:b/>
                <w:bCs/>
                <w:sz w:val="24"/>
                <w:szCs w:val="24"/>
              </w:rPr>
              <w:t>recor</w:t>
            </w:r>
            <w:r>
              <w:rPr>
                <w:rFonts w:ascii="Arial" w:hAnsi="Arial" w:cs="Arial"/>
                <w:b/>
                <w:bCs/>
                <w:sz w:val="24"/>
                <w:szCs w:val="24"/>
              </w:rPr>
              <w:t>ds &amp; charts, witness statements</w:t>
            </w:r>
            <w:r w:rsidRPr="002F1F05">
              <w:rPr>
                <w:rFonts w:ascii="Arial" w:hAnsi="Arial" w:cs="Arial"/>
                <w:b/>
                <w:bCs/>
                <w:sz w:val="24"/>
                <w:szCs w:val="24"/>
              </w:rPr>
              <w:t>)</w:t>
            </w:r>
          </w:p>
        </w:tc>
        <w:tc>
          <w:tcPr>
            <w:tcW w:w="3081" w:type="dxa"/>
          </w:tcPr>
          <w:p w14:paraId="543013B8" w14:textId="77777777" w:rsidR="0071477C" w:rsidRPr="0071477C" w:rsidRDefault="0071477C" w:rsidP="0071477C">
            <w:pPr>
              <w:spacing w:after="200" w:line="276" w:lineRule="auto"/>
              <w:rPr>
                <w:rFonts w:ascii="Arial" w:hAnsi="Arial" w:cs="Arial"/>
                <w:b/>
                <w:bCs/>
                <w:sz w:val="24"/>
                <w:szCs w:val="24"/>
              </w:rPr>
            </w:pPr>
            <w:r w:rsidRPr="0071477C">
              <w:rPr>
                <w:rFonts w:ascii="Arial" w:hAnsi="Arial" w:cs="Arial"/>
                <w:b/>
                <w:bCs/>
                <w:sz w:val="24"/>
                <w:szCs w:val="24"/>
              </w:rPr>
              <w:t>Date of activity</w:t>
            </w:r>
          </w:p>
        </w:tc>
      </w:tr>
      <w:tr w:rsidR="0071477C" w:rsidRPr="0071477C" w14:paraId="2319F1E2" w14:textId="77777777" w:rsidTr="00FA231D">
        <w:tc>
          <w:tcPr>
            <w:tcW w:w="3080" w:type="dxa"/>
          </w:tcPr>
          <w:p w14:paraId="3FA0FB5B" w14:textId="77777777" w:rsidR="0071477C" w:rsidRPr="0071477C" w:rsidRDefault="0071477C" w:rsidP="0071477C">
            <w:pPr>
              <w:spacing w:after="200" w:line="276" w:lineRule="auto"/>
              <w:rPr>
                <w:rFonts w:ascii="Arial" w:hAnsi="Arial" w:cs="Arial"/>
                <w:b/>
                <w:bCs/>
                <w:sz w:val="24"/>
                <w:szCs w:val="24"/>
              </w:rPr>
            </w:pPr>
          </w:p>
        </w:tc>
        <w:tc>
          <w:tcPr>
            <w:tcW w:w="3081" w:type="dxa"/>
          </w:tcPr>
          <w:p w14:paraId="1DD7AAED" w14:textId="77777777" w:rsidR="0071477C" w:rsidRPr="0071477C" w:rsidRDefault="0071477C" w:rsidP="0071477C">
            <w:pPr>
              <w:spacing w:after="200" w:line="276" w:lineRule="auto"/>
              <w:rPr>
                <w:rFonts w:ascii="Arial" w:hAnsi="Arial" w:cs="Arial"/>
                <w:b/>
                <w:bCs/>
                <w:sz w:val="24"/>
                <w:szCs w:val="24"/>
              </w:rPr>
            </w:pPr>
          </w:p>
        </w:tc>
        <w:tc>
          <w:tcPr>
            <w:tcW w:w="3081" w:type="dxa"/>
          </w:tcPr>
          <w:p w14:paraId="75C509E8" w14:textId="77777777" w:rsidR="0071477C" w:rsidRPr="0071477C" w:rsidRDefault="0071477C" w:rsidP="0071477C">
            <w:pPr>
              <w:spacing w:after="200" w:line="276" w:lineRule="auto"/>
              <w:rPr>
                <w:rFonts w:ascii="Arial" w:hAnsi="Arial" w:cs="Arial"/>
                <w:b/>
                <w:bCs/>
                <w:sz w:val="24"/>
                <w:szCs w:val="24"/>
              </w:rPr>
            </w:pPr>
          </w:p>
        </w:tc>
      </w:tr>
      <w:tr w:rsidR="0071477C" w:rsidRPr="0071477C" w14:paraId="27FDEFC6" w14:textId="77777777" w:rsidTr="00FA231D">
        <w:tc>
          <w:tcPr>
            <w:tcW w:w="3080" w:type="dxa"/>
          </w:tcPr>
          <w:p w14:paraId="35613475" w14:textId="77777777" w:rsidR="0071477C" w:rsidRPr="0071477C" w:rsidRDefault="0071477C" w:rsidP="0071477C">
            <w:pPr>
              <w:spacing w:after="200" w:line="276" w:lineRule="auto"/>
              <w:rPr>
                <w:rFonts w:ascii="Arial" w:hAnsi="Arial" w:cs="Arial"/>
                <w:b/>
                <w:bCs/>
                <w:sz w:val="24"/>
                <w:szCs w:val="24"/>
              </w:rPr>
            </w:pPr>
          </w:p>
        </w:tc>
        <w:tc>
          <w:tcPr>
            <w:tcW w:w="3081" w:type="dxa"/>
          </w:tcPr>
          <w:p w14:paraId="6D263FAC" w14:textId="77777777" w:rsidR="0071477C" w:rsidRPr="0071477C" w:rsidRDefault="0071477C" w:rsidP="0071477C">
            <w:pPr>
              <w:spacing w:after="200" w:line="276" w:lineRule="auto"/>
              <w:rPr>
                <w:rFonts w:ascii="Arial" w:hAnsi="Arial" w:cs="Arial"/>
                <w:b/>
                <w:bCs/>
                <w:sz w:val="24"/>
                <w:szCs w:val="24"/>
              </w:rPr>
            </w:pPr>
          </w:p>
        </w:tc>
        <w:tc>
          <w:tcPr>
            <w:tcW w:w="3081" w:type="dxa"/>
          </w:tcPr>
          <w:p w14:paraId="6F659B26" w14:textId="77777777" w:rsidR="0071477C" w:rsidRPr="0071477C" w:rsidRDefault="0071477C" w:rsidP="0071477C">
            <w:pPr>
              <w:spacing w:after="200" w:line="276" w:lineRule="auto"/>
              <w:rPr>
                <w:rFonts w:ascii="Arial" w:hAnsi="Arial" w:cs="Arial"/>
                <w:b/>
                <w:bCs/>
                <w:sz w:val="24"/>
                <w:szCs w:val="24"/>
              </w:rPr>
            </w:pPr>
          </w:p>
        </w:tc>
      </w:tr>
      <w:tr w:rsidR="0071477C" w:rsidRPr="0071477C" w14:paraId="5925C0BD" w14:textId="77777777" w:rsidTr="00FA231D">
        <w:tc>
          <w:tcPr>
            <w:tcW w:w="3080" w:type="dxa"/>
          </w:tcPr>
          <w:p w14:paraId="53E45938" w14:textId="77777777" w:rsidR="0071477C" w:rsidRPr="0071477C" w:rsidRDefault="0071477C" w:rsidP="0071477C">
            <w:pPr>
              <w:spacing w:after="200" w:line="276" w:lineRule="auto"/>
              <w:rPr>
                <w:rFonts w:ascii="Arial" w:hAnsi="Arial" w:cs="Arial"/>
                <w:b/>
                <w:bCs/>
                <w:sz w:val="24"/>
                <w:szCs w:val="24"/>
              </w:rPr>
            </w:pPr>
          </w:p>
        </w:tc>
        <w:tc>
          <w:tcPr>
            <w:tcW w:w="3081" w:type="dxa"/>
          </w:tcPr>
          <w:p w14:paraId="7A3F8E76" w14:textId="77777777" w:rsidR="0071477C" w:rsidRPr="0071477C" w:rsidRDefault="0071477C" w:rsidP="0071477C">
            <w:pPr>
              <w:spacing w:after="200" w:line="276" w:lineRule="auto"/>
              <w:rPr>
                <w:rFonts w:ascii="Arial" w:hAnsi="Arial" w:cs="Arial"/>
                <w:b/>
                <w:bCs/>
                <w:sz w:val="24"/>
                <w:szCs w:val="24"/>
              </w:rPr>
            </w:pPr>
          </w:p>
        </w:tc>
        <w:tc>
          <w:tcPr>
            <w:tcW w:w="3081" w:type="dxa"/>
          </w:tcPr>
          <w:p w14:paraId="73492BE4" w14:textId="77777777" w:rsidR="0071477C" w:rsidRPr="0071477C" w:rsidRDefault="0071477C" w:rsidP="0071477C">
            <w:pPr>
              <w:spacing w:after="200" w:line="276" w:lineRule="auto"/>
              <w:rPr>
                <w:rFonts w:ascii="Arial" w:hAnsi="Arial" w:cs="Arial"/>
                <w:b/>
                <w:bCs/>
                <w:sz w:val="24"/>
                <w:szCs w:val="24"/>
              </w:rPr>
            </w:pPr>
          </w:p>
        </w:tc>
      </w:tr>
      <w:tr w:rsidR="0071477C" w:rsidRPr="0071477C" w14:paraId="6EDB75AD" w14:textId="77777777" w:rsidTr="00FA231D">
        <w:tc>
          <w:tcPr>
            <w:tcW w:w="3080" w:type="dxa"/>
          </w:tcPr>
          <w:p w14:paraId="185FF6B1" w14:textId="77777777" w:rsidR="0071477C" w:rsidRPr="0071477C" w:rsidRDefault="0071477C" w:rsidP="0071477C">
            <w:pPr>
              <w:spacing w:after="200" w:line="276" w:lineRule="auto"/>
              <w:rPr>
                <w:rFonts w:ascii="Arial" w:hAnsi="Arial" w:cs="Arial"/>
                <w:b/>
                <w:bCs/>
                <w:sz w:val="24"/>
                <w:szCs w:val="24"/>
              </w:rPr>
            </w:pPr>
          </w:p>
        </w:tc>
        <w:tc>
          <w:tcPr>
            <w:tcW w:w="3081" w:type="dxa"/>
          </w:tcPr>
          <w:p w14:paraId="3487AA96" w14:textId="77777777" w:rsidR="0071477C" w:rsidRPr="0071477C" w:rsidRDefault="0071477C" w:rsidP="0071477C">
            <w:pPr>
              <w:spacing w:after="200" w:line="276" w:lineRule="auto"/>
              <w:rPr>
                <w:rFonts w:ascii="Arial" w:hAnsi="Arial" w:cs="Arial"/>
                <w:b/>
                <w:bCs/>
                <w:sz w:val="24"/>
                <w:szCs w:val="24"/>
              </w:rPr>
            </w:pPr>
          </w:p>
        </w:tc>
        <w:tc>
          <w:tcPr>
            <w:tcW w:w="3081" w:type="dxa"/>
          </w:tcPr>
          <w:p w14:paraId="53A7FE81" w14:textId="77777777" w:rsidR="0071477C" w:rsidRPr="0071477C" w:rsidRDefault="0071477C" w:rsidP="0071477C">
            <w:pPr>
              <w:spacing w:after="200" w:line="276" w:lineRule="auto"/>
              <w:rPr>
                <w:rFonts w:ascii="Arial" w:hAnsi="Arial" w:cs="Arial"/>
                <w:b/>
                <w:bCs/>
                <w:sz w:val="24"/>
                <w:szCs w:val="24"/>
              </w:rPr>
            </w:pPr>
          </w:p>
        </w:tc>
      </w:tr>
      <w:tr w:rsidR="0071477C" w:rsidRPr="0071477C" w14:paraId="02673B37" w14:textId="77777777" w:rsidTr="00FA231D">
        <w:tc>
          <w:tcPr>
            <w:tcW w:w="3080" w:type="dxa"/>
          </w:tcPr>
          <w:p w14:paraId="743E4D61" w14:textId="77777777" w:rsidR="0071477C" w:rsidRPr="0071477C" w:rsidRDefault="0071477C" w:rsidP="0071477C">
            <w:pPr>
              <w:spacing w:after="200" w:line="276" w:lineRule="auto"/>
              <w:rPr>
                <w:rFonts w:ascii="Arial" w:hAnsi="Arial" w:cs="Arial"/>
                <w:b/>
                <w:bCs/>
                <w:sz w:val="24"/>
                <w:szCs w:val="24"/>
              </w:rPr>
            </w:pPr>
          </w:p>
        </w:tc>
        <w:tc>
          <w:tcPr>
            <w:tcW w:w="3081" w:type="dxa"/>
          </w:tcPr>
          <w:p w14:paraId="152B72DC" w14:textId="77777777" w:rsidR="0071477C" w:rsidRPr="0071477C" w:rsidRDefault="0071477C" w:rsidP="0071477C">
            <w:pPr>
              <w:spacing w:after="200" w:line="276" w:lineRule="auto"/>
              <w:rPr>
                <w:rFonts w:ascii="Arial" w:hAnsi="Arial" w:cs="Arial"/>
                <w:b/>
                <w:bCs/>
                <w:sz w:val="24"/>
                <w:szCs w:val="24"/>
              </w:rPr>
            </w:pPr>
          </w:p>
        </w:tc>
        <w:tc>
          <w:tcPr>
            <w:tcW w:w="3081" w:type="dxa"/>
          </w:tcPr>
          <w:p w14:paraId="3EE215B3" w14:textId="77777777" w:rsidR="0071477C" w:rsidRPr="0071477C" w:rsidRDefault="0071477C" w:rsidP="0071477C">
            <w:pPr>
              <w:spacing w:after="200" w:line="276" w:lineRule="auto"/>
              <w:rPr>
                <w:rFonts w:ascii="Arial" w:hAnsi="Arial" w:cs="Arial"/>
                <w:b/>
                <w:bCs/>
                <w:sz w:val="24"/>
                <w:szCs w:val="24"/>
              </w:rPr>
            </w:pPr>
          </w:p>
        </w:tc>
      </w:tr>
    </w:tbl>
    <w:p w14:paraId="4D574F86" w14:textId="77777777" w:rsidR="0071477C" w:rsidRPr="0071477C" w:rsidRDefault="0071477C" w:rsidP="0071477C">
      <w:pPr>
        <w:rPr>
          <w:rFonts w:ascii="Arial" w:hAnsi="Arial" w:cs="Arial"/>
          <w:b/>
          <w:bCs/>
          <w:sz w:val="24"/>
          <w:szCs w:val="24"/>
        </w:rPr>
      </w:pPr>
      <w:r w:rsidRPr="0071477C">
        <w:rPr>
          <w:rFonts w:ascii="Arial" w:hAnsi="Arial" w:cs="Arial"/>
          <w:b/>
          <w:bCs/>
          <w:sz w:val="24"/>
          <w:szCs w:val="24"/>
        </w:rPr>
        <w:tab/>
      </w:r>
      <w:r w:rsidRPr="0071477C">
        <w:rPr>
          <w:rFonts w:ascii="Arial" w:hAnsi="Arial" w:cs="Arial"/>
          <w:b/>
          <w:bCs/>
          <w:sz w:val="24"/>
          <w:szCs w:val="24"/>
        </w:rPr>
        <w:tab/>
      </w:r>
    </w:p>
    <w:p w14:paraId="29929768" w14:textId="77777777" w:rsidR="0071477C" w:rsidRPr="0071477C" w:rsidRDefault="0071477C" w:rsidP="0071477C">
      <w:pPr>
        <w:rPr>
          <w:rFonts w:ascii="Arial" w:hAnsi="Arial" w:cs="Arial"/>
          <w:b/>
          <w:bCs/>
          <w:sz w:val="24"/>
          <w:szCs w:val="24"/>
        </w:rPr>
      </w:pPr>
      <w:r w:rsidRPr="0071477C">
        <w:rPr>
          <w:rFonts w:ascii="Arial" w:hAnsi="Arial" w:cs="Arial"/>
          <w:b/>
          <w:bCs/>
          <w:sz w:val="24"/>
          <w:szCs w:val="24"/>
        </w:rPr>
        <w:tab/>
      </w:r>
      <w:r w:rsidRPr="0071477C">
        <w:rPr>
          <w:rFonts w:ascii="Arial" w:hAnsi="Arial" w:cs="Arial"/>
          <w:b/>
          <w:bCs/>
          <w:sz w:val="24"/>
          <w:szCs w:val="24"/>
        </w:rPr>
        <w:tab/>
      </w:r>
    </w:p>
    <w:p w14:paraId="77C74572" w14:textId="77777777" w:rsidR="0071477C" w:rsidRPr="0071477C" w:rsidRDefault="0071477C" w:rsidP="0071477C">
      <w:pPr>
        <w:rPr>
          <w:rFonts w:ascii="Arial" w:hAnsi="Arial" w:cs="Arial"/>
          <w:b/>
          <w:bCs/>
          <w:sz w:val="24"/>
          <w:szCs w:val="24"/>
        </w:rPr>
      </w:pPr>
      <w:r w:rsidRPr="0071477C">
        <w:rPr>
          <w:rFonts w:ascii="Arial" w:hAnsi="Arial" w:cs="Arial"/>
          <w:b/>
          <w:bCs/>
          <w:sz w:val="24"/>
          <w:szCs w:val="24"/>
        </w:rPr>
        <w:tab/>
      </w:r>
    </w:p>
    <w:p w14:paraId="32C0305C" w14:textId="77777777" w:rsidR="0071477C" w:rsidRDefault="0071477C" w:rsidP="007F54C8">
      <w:pPr>
        <w:jc w:val="both"/>
        <w:rPr>
          <w:rFonts w:ascii="Arial" w:hAnsi="Arial" w:cs="Arial"/>
          <w:bCs/>
          <w:sz w:val="24"/>
          <w:szCs w:val="24"/>
        </w:rPr>
      </w:pPr>
      <w:r>
        <w:rPr>
          <w:rFonts w:ascii="Arial" w:hAnsi="Arial" w:cs="Arial"/>
          <w:b/>
          <w:bCs/>
          <w:sz w:val="24"/>
          <w:szCs w:val="24"/>
        </w:rPr>
        <w:t>1</w:t>
      </w:r>
      <w:r w:rsidR="008C249B">
        <w:rPr>
          <w:rFonts w:ascii="Arial" w:hAnsi="Arial" w:cs="Arial"/>
          <w:b/>
          <w:bCs/>
          <w:sz w:val="24"/>
          <w:szCs w:val="24"/>
        </w:rPr>
        <w:t>2</w:t>
      </w:r>
      <w:r>
        <w:rPr>
          <w:rFonts w:ascii="Arial" w:hAnsi="Arial" w:cs="Arial"/>
          <w:b/>
          <w:bCs/>
          <w:sz w:val="24"/>
          <w:szCs w:val="24"/>
        </w:rPr>
        <w:t xml:space="preserve">) </w:t>
      </w:r>
      <w:r w:rsidRPr="0071477C">
        <w:rPr>
          <w:rFonts w:ascii="Arial" w:hAnsi="Arial" w:cs="Arial"/>
          <w:b/>
          <w:bCs/>
          <w:sz w:val="24"/>
          <w:szCs w:val="24"/>
        </w:rPr>
        <w:t>Summary of Findings</w:t>
      </w:r>
      <w:r w:rsidR="00A35056">
        <w:rPr>
          <w:rFonts w:ascii="Arial" w:hAnsi="Arial" w:cs="Arial"/>
          <w:b/>
          <w:bCs/>
          <w:sz w:val="24"/>
          <w:szCs w:val="24"/>
        </w:rPr>
        <w:t xml:space="preserve"> and Analysis of </w:t>
      </w:r>
      <w:r w:rsidR="007F54C8">
        <w:rPr>
          <w:rFonts w:ascii="Arial" w:hAnsi="Arial" w:cs="Arial"/>
          <w:b/>
          <w:bCs/>
          <w:sz w:val="24"/>
          <w:szCs w:val="24"/>
        </w:rPr>
        <w:t>Evidence:</w:t>
      </w:r>
      <w:r w:rsidRPr="0071477C">
        <w:rPr>
          <w:rFonts w:ascii="Arial" w:hAnsi="Arial" w:cs="Arial"/>
          <w:b/>
          <w:bCs/>
          <w:sz w:val="24"/>
          <w:szCs w:val="24"/>
        </w:rPr>
        <w:t xml:space="preserve"> </w:t>
      </w:r>
      <w:r w:rsidRPr="0071477C">
        <w:rPr>
          <w:rFonts w:ascii="Arial" w:hAnsi="Arial" w:cs="Arial"/>
          <w:bCs/>
          <w:sz w:val="24"/>
          <w:szCs w:val="24"/>
        </w:rPr>
        <w:t xml:space="preserve">Consider the original report/ allegation and all </w:t>
      </w:r>
      <w:r w:rsidR="00421430">
        <w:rPr>
          <w:rFonts w:ascii="Arial" w:hAnsi="Arial" w:cs="Arial"/>
          <w:bCs/>
          <w:sz w:val="24"/>
          <w:szCs w:val="24"/>
        </w:rPr>
        <w:t xml:space="preserve">the </w:t>
      </w:r>
      <w:r w:rsidRPr="0071477C">
        <w:rPr>
          <w:rFonts w:ascii="Arial" w:hAnsi="Arial" w:cs="Arial"/>
          <w:bCs/>
          <w:sz w:val="24"/>
          <w:szCs w:val="24"/>
        </w:rPr>
        <w:t xml:space="preserve">evidence that you have established, consider </w:t>
      </w:r>
      <w:r w:rsidR="00AA4FBD">
        <w:rPr>
          <w:rFonts w:ascii="Arial" w:hAnsi="Arial" w:cs="Arial"/>
          <w:bCs/>
          <w:sz w:val="24"/>
          <w:szCs w:val="24"/>
        </w:rPr>
        <w:t>any gaps in the evidence base</w:t>
      </w:r>
      <w:r w:rsidR="00421430">
        <w:rPr>
          <w:rFonts w:ascii="Arial" w:hAnsi="Arial" w:cs="Arial"/>
          <w:bCs/>
          <w:sz w:val="24"/>
          <w:szCs w:val="24"/>
        </w:rPr>
        <w:t xml:space="preserve">. </w:t>
      </w:r>
      <w:r w:rsidR="00AA4FBD">
        <w:rPr>
          <w:rFonts w:ascii="Arial" w:hAnsi="Arial" w:cs="Arial"/>
          <w:bCs/>
          <w:sz w:val="24"/>
          <w:szCs w:val="24"/>
        </w:rPr>
        <w:t xml:space="preserve"> </w:t>
      </w:r>
      <w:r w:rsidRPr="0071477C">
        <w:rPr>
          <w:rFonts w:ascii="Arial" w:hAnsi="Arial" w:cs="Arial"/>
          <w:bCs/>
          <w:sz w:val="24"/>
          <w:szCs w:val="24"/>
        </w:rPr>
        <w:t xml:space="preserve"> </w:t>
      </w:r>
      <w:r w:rsidR="00421430">
        <w:rPr>
          <w:rFonts w:ascii="Arial" w:hAnsi="Arial" w:cs="Arial"/>
          <w:bCs/>
          <w:sz w:val="24"/>
          <w:szCs w:val="24"/>
        </w:rPr>
        <w:t>E</w:t>
      </w:r>
      <w:r w:rsidRPr="0071477C">
        <w:rPr>
          <w:rFonts w:ascii="Arial" w:hAnsi="Arial" w:cs="Arial"/>
          <w:bCs/>
          <w:sz w:val="24"/>
          <w:szCs w:val="24"/>
        </w:rPr>
        <w:t xml:space="preserve">xplain clearly whether or not you </w:t>
      </w:r>
      <w:r w:rsidR="00A35056">
        <w:rPr>
          <w:rFonts w:ascii="Arial" w:hAnsi="Arial" w:cs="Arial"/>
          <w:bCs/>
          <w:sz w:val="24"/>
          <w:szCs w:val="24"/>
        </w:rPr>
        <w:t xml:space="preserve">think </w:t>
      </w:r>
      <w:r w:rsidRPr="0071477C">
        <w:rPr>
          <w:rFonts w:ascii="Arial" w:hAnsi="Arial" w:cs="Arial"/>
          <w:bCs/>
          <w:sz w:val="24"/>
          <w:szCs w:val="24"/>
        </w:rPr>
        <w:t>the abuse has occurred or not and why you reach this conclusion</w:t>
      </w:r>
      <w:r w:rsidR="007F54C8">
        <w:rPr>
          <w:rFonts w:ascii="Arial" w:hAnsi="Arial" w:cs="Arial"/>
          <w:bCs/>
          <w:sz w:val="24"/>
          <w:szCs w:val="24"/>
        </w:rPr>
        <w:t>. If multiple abuse is alleged please separate evidence &amp; analys</w:t>
      </w:r>
      <w:r w:rsidR="0022082F">
        <w:rPr>
          <w:rFonts w:ascii="Arial" w:hAnsi="Arial" w:cs="Arial"/>
          <w:bCs/>
          <w:sz w:val="24"/>
          <w:szCs w:val="24"/>
        </w:rPr>
        <w:t>e</w:t>
      </w:r>
      <w:r w:rsidR="007F54C8">
        <w:rPr>
          <w:rFonts w:ascii="Arial" w:hAnsi="Arial" w:cs="Arial"/>
          <w:bCs/>
          <w:sz w:val="24"/>
          <w:szCs w:val="24"/>
        </w:rPr>
        <w:t xml:space="preserve"> within the report </w:t>
      </w:r>
      <w:r w:rsidR="00715A1D">
        <w:rPr>
          <w:rFonts w:ascii="Arial" w:hAnsi="Arial" w:cs="Arial"/>
          <w:bCs/>
          <w:sz w:val="24"/>
          <w:szCs w:val="24"/>
        </w:rPr>
        <w:t xml:space="preserve">and </w:t>
      </w:r>
      <w:r w:rsidR="007F54C8">
        <w:rPr>
          <w:rFonts w:ascii="Arial" w:hAnsi="Arial" w:cs="Arial"/>
          <w:bCs/>
          <w:sz w:val="24"/>
          <w:szCs w:val="24"/>
        </w:rPr>
        <w:t>record your</w:t>
      </w:r>
      <w:r w:rsidR="00715A1D">
        <w:rPr>
          <w:rFonts w:ascii="Arial" w:hAnsi="Arial" w:cs="Arial"/>
          <w:bCs/>
          <w:sz w:val="24"/>
          <w:szCs w:val="24"/>
        </w:rPr>
        <w:t xml:space="preserve"> views</w:t>
      </w:r>
      <w:r w:rsidRPr="0071477C">
        <w:rPr>
          <w:rFonts w:ascii="Arial" w:hAnsi="Arial" w:cs="Arial"/>
          <w:bCs/>
          <w:sz w:val="24"/>
          <w:szCs w:val="24"/>
        </w:rPr>
        <w:t xml:space="preserve"> using the evidence and professional opinion.</w:t>
      </w:r>
    </w:p>
    <w:p w14:paraId="120BFC56" w14:textId="77777777" w:rsidR="00421430" w:rsidRPr="002F1F05" w:rsidRDefault="0022082F" w:rsidP="007F54C8">
      <w:pPr>
        <w:jc w:val="both"/>
        <w:rPr>
          <w:rFonts w:ascii="Arial" w:hAnsi="Arial" w:cs="Arial"/>
          <w:b/>
          <w:bCs/>
          <w:sz w:val="24"/>
          <w:szCs w:val="24"/>
        </w:rPr>
      </w:pPr>
      <w:r>
        <w:rPr>
          <w:rFonts w:ascii="Arial" w:hAnsi="Arial" w:cs="Arial"/>
          <w:bCs/>
          <w:sz w:val="24"/>
          <w:szCs w:val="24"/>
        </w:rPr>
        <w:t>Make a r</w:t>
      </w:r>
      <w:r w:rsidR="00421430">
        <w:rPr>
          <w:rFonts w:ascii="Arial" w:hAnsi="Arial" w:cs="Arial"/>
          <w:bCs/>
          <w:sz w:val="24"/>
          <w:szCs w:val="24"/>
        </w:rPr>
        <w:t>ecommendation regarding the outcome of the provider led enquiry based on the balance of probabilities.  (</w:t>
      </w:r>
      <w:r w:rsidR="00ED39E4">
        <w:rPr>
          <w:rFonts w:ascii="Arial" w:hAnsi="Arial" w:cs="Arial"/>
          <w:bCs/>
          <w:sz w:val="24"/>
          <w:szCs w:val="24"/>
        </w:rPr>
        <w:t>Substantiated</w:t>
      </w:r>
      <w:r w:rsidR="00421430">
        <w:rPr>
          <w:rFonts w:ascii="Arial" w:hAnsi="Arial" w:cs="Arial"/>
          <w:bCs/>
          <w:sz w:val="24"/>
          <w:szCs w:val="24"/>
        </w:rPr>
        <w:t>, not substantiated, partially substantiated, inconclusive)</w:t>
      </w:r>
    </w:p>
    <w:p w14:paraId="70DC2A95" w14:textId="77777777" w:rsidR="0071477C" w:rsidRDefault="0071477C" w:rsidP="0071477C">
      <w:pPr>
        <w:rPr>
          <w:rFonts w:ascii="Arial" w:hAnsi="Arial" w:cs="Arial"/>
          <w:bCs/>
          <w:sz w:val="24"/>
          <w:szCs w:val="24"/>
        </w:rPr>
      </w:pPr>
    </w:p>
    <w:p w14:paraId="495A90F0" w14:textId="77777777" w:rsidR="0071477C" w:rsidRDefault="0071477C" w:rsidP="0071477C">
      <w:pPr>
        <w:rPr>
          <w:rFonts w:ascii="Arial" w:hAnsi="Arial" w:cs="Arial"/>
          <w:bCs/>
          <w:sz w:val="24"/>
          <w:szCs w:val="24"/>
        </w:rPr>
      </w:pPr>
    </w:p>
    <w:p w14:paraId="327715F0" w14:textId="77777777" w:rsidR="0071477C" w:rsidRDefault="0071477C" w:rsidP="0071477C">
      <w:pPr>
        <w:rPr>
          <w:rFonts w:ascii="Arial" w:hAnsi="Arial" w:cs="Arial"/>
          <w:bCs/>
          <w:sz w:val="24"/>
          <w:szCs w:val="24"/>
        </w:rPr>
      </w:pPr>
    </w:p>
    <w:p w14:paraId="1D916E5C" w14:textId="77777777" w:rsidR="0071477C" w:rsidRDefault="0071477C" w:rsidP="0071477C">
      <w:pPr>
        <w:rPr>
          <w:rFonts w:ascii="Arial" w:hAnsi="Arial" w:cs="Arial"/>
          <w:bCs/>
          <w:sz w:val="24"/>
          <w:szCs w:val="24"/>
        </w:rPr>
      </w:pPr>
    </w:p>
    <w:p w14:paraId="6F436E8D" w14:textId="77777777" w:rsidR="0071477C" w:rsidRDefault="0071477C" w:rsidP="0071477C">
      <w:pPr>
        <w:rPr>
          <w:rFonts w:ascii="Arial" w:hAnsi="Arial" w:cs="Arial"/>
          <w:bCs/>
          <w:sz w:val="24"/>
          <w:szCs w:val="24"/>
        </w:rPr>
      </w:pPr>
    </w:p>
    <w:p w14:paraId="08F4FABB" w14:textId="77777777" w:rsidR="0071477C" w:rsidRDefault="0071477C" w:rsidP="00065ACE">
      <w:pPr>
        <w:jc w:val="both"/>
        <w:rPr>
          <w:rFonts w:ascii="Arial" w:hAnsi="Arial" w:cs="Arial"/>
          <w:bCs/>
          <w:sz w:val="24"/>
          <w:szCs w:val="24"/>
        </w:rPr>
      </w:pPr>
      <w:r>
        <w:rPr>
          <w:rFonts w:ascii="Arial" w:hAnsi="Arial" w:cs="Arial"/>
          <w:b/>
          <w:bCs/>
          <w:sz w:val="24"/>
          <w:szCs w:val="24"/>
        </w:rPr>
        <w:t>1</w:t>
      </w:r>
      <w:r w:rsidR="008C249B">
        <w:rPr>
          <w:rFonts w:ascii="Arial" w:hAnsi="Arial" w:cs="Arial"/>
          <w:b/>
          <w:bCs/>
          <w:sz w:val="24"/>
          <w:szCs w:val="24"/>
        </w:rPr>
        <w:t>3</w:t>
      </w:r>
      <w:r>
        <w:rPr>
          <w:rFonts w:ascii="Arial" w:hAnsi="Arial" w:cs="Arial"/>
          <w:b/>
          <w:bCs/>
          <w:sz w:val="24"/>
          <w:szCs w:val="24"/>
        </w:rPr>
        <w:t xml:space="preserve">) </w:t>
      </w:r>
      <w:r w:rsidRPr="0071477C">
        <w:rPr>
          <w:rFonts w:ascii="Arial" w:hAnsi="Arial" w:cs="Arial"/>
          <w:b/>
          <w:bCs/>
          <w:sz w:val="24"/>
          <w:szCs w:val="24"/>
        </w:rPr>
        <w:t xml:space="preserve">Recommendations </w:t>
      </w:r>
      <w:r w:rsidR="007F54C8">
        <w:rPr>
          <w:rFonts w:ascii="Arial" w:hAnsi="Arial" w:cs="Arial"/>
          <w:b/>
          <w:bCs/>
          <w:sz w:val="24"/>
          <w:szCs w:val="24"/>
        </w:rPr>
        <w:t>to reduce further risk</w:t>
      </w:r>
      <w:r w:rsidR="00E43F94">
        <w:rPr>
          <w:rFonts w:ascii="Arial" w:hAnsi="Arial" w:cs="Arial"/>
          <w:b/>
          <w:bCs/>
          <w:sz w:val="24"/>
          <w:szCs w:val="24"/>
        </w:rPr>
        <w:t>/Safeguarding Plan</w:t>
      </w:r>
      <w:r w:rsidR="007F54C8">
        <w:rPr>
          <w:rFonts w:ascii="Arial" w:hAnsi="Arial" w:cs="Arial"/>
          <w:b/>
          <w:bCs/>
          <w:sz w:val="24"/>
          <w:szCs w:val="24"/>
        </w:rPr>
        <w:t xml:space="preserve">: </w:t>
      </w:r>
      <w:r w:rsidRPr="0071477C">
        <w:rPr>
          <w:rFonts w:ascii="Arial" w:hAnsi="Arial" w:cs="Arial"/>
          <w:bCs/>
          <w:sz w:val="24"/>
          <w:szCs w:val="24"/>
        </w:rPr>
        <w:t>How are you going to help keep the person safe in future, free from neglect and abuse</w:t>
      </w:r>
      <w:r w:rsidR="007F54C8">
        <w:rPr>
          <w:rFonts w:ascii="Arial" w:hAnsi="Arial" w:cs="Arial"/>
          <w:bCs/>
          <w:sz w:val="24"/>
          <w:szCs w:val="24"/>
        </w:rPr>
        <w:t>?   D</w:t>
      </w:r>
      <w:r w:rsidRPr="0071477C">
        <w:rPr>
          <w:rFonts w:ascii="Arial" w:hAnsi="Arial" w:cs="Arial"/>
          <w:bCs/>
          <w:sz w:val="24"/>
          <w:szCs w:val="24"/>
        </w:rPr>
        <w:t>oes staff training and organi</w:t>
      </w:r>
      <w:r w:rsidR="002F1F05">
        <w:rPr>
          <w:rFonts w:ascii="Arial" w:hAnsi="Arial" w:cs="Arial"/>
          <w:bCs/>
          <w:sz w:val="24"/>
          <w:szCs w:val="24"/>
        </w:rPr>
        <w:t>sation practice need to improve</w:t>
      </w:r>
      <w:r w:rsidRPr="0071477C">
        <w:rPr>
          <w:rFonts w:ascii="Arial" w:hAnsi="Arial" w:cs="Arial"/>
          <w:bCs/>
          <w:sz w:val="24"/>
          <w:szCs w:val="24"/>
        </w:rPr>
        <w:t xml:space="preserve"> or be altered? Do we need the assistance of other partners (i.e. specialist health professionals, equip</w:t>
      </w:r>
      <w:r w:rsidR="00E5388B">
        <w:rPr>
          <w:rFonts w:ascii="Arial" w:hAnsi="Arial" w:cs="Arial"/>
          <w:bCs/>
          <w:sz w:val="24"/>
          <w:szCs w:val="24"/>
        </w:rPr>
        <w:t>ment, 3rd sector agencies, etc),</w:t>
      </w:r>
      <w:r w:rsidR="00421430">
        <w:rPr>
          <w:rFonts w:ascii="Arial" w:hAnsi="Arial" w:cs="Arial"/>
          <w:bCs/>
          <w:sz w:val="24"/>
          <w:szCs w:val="24"/>
        </w:rPr>
        <w:t xml:space="preserve"> </w:t>
      </w:r>
      <w:r w:rsidR="002F1F05">
        <w:rPr>
          <w:rFonts w:ascii="Arial" w:hAnsi="Arial" w:cs="Arial"/>
          <w:bCs/>
          <w:sz w:val="24"/>
          <w:szCs w:val="24"/>
        </w:rPr>
        <w:t xml:space="preserve">as a disciplinary process required? (Consider complaints, HR activity, DBS referrals in the response) Describe what action has been taken? Has feedback been given to the client? </w:t>
      </w:r>
      <w:r w:rsidR="00E5388B">
        <w:rPr>
          <w:rFonts w:ascii="Arial" w:hAnsi="Arial" w:cs="Arial"/>
          <w:bCs/>
          <w:sz w:val="24"/>
          <w:szCs w:val="24"/>
        </w:rPr>
        <w:t xml:space="preserve">Has there been learning for the Provider? Could this be avoided again? Have risk assessments been updated for clients and the provider, </w:t>
      </w:r>
      <w:r w:rsidR="00BA4FC9">
        <w:rPr>
          <w:rFonts w:ascii="Arial" w:hAnsi="Arial" w:cs="Arial"/>
          <w:bCs/>
          <w:sz w:val="24"/>
          <w:szCs w:val="24"/>
        </w:rPr>
        <w:t>were</w:t>
      </w:r>
      <w:r w:rsidR="00E5388B">
        <w:rPr>
          <w:rFonts w:ascii="Arial" w:hAnsi="Arial" w:cs="Arial"/>
          <w:bCs/>
          <w:sz w:val="24"/>
          <w:szCs w:val="24"/>
        </w:rPr>
        <w:t xml:space="preserve"> next of kin contacted and what were their views?</w:t>
      </w:r>
      <w:r w:rsidR="002F1F05">
        <w:rPr>
          <w:rFonts w:ascii="Arial" w:hAnsi="Arial" w:cs="Arial"/>
          <w:bCs/>
          <w:sz w:val="24"/>
          <w:szCs w:val="24"/>
        </w:rPr>
        <w:t xml:space="preserve"> Have support/ care plans been update as required?  </w:t>
      </w:r>
    </w:p>
    <w:p w14:paraId="394393CD" w14:textId="77777777" w:rsidR="007F54C8" w:rsidRDefault="007F54C8" w:rsidP="0071477C">
      <w:pPr>
        <w:rPr>
          <w:rFonts w:ascii="Arial" w:hAnsi="Arial" w:cs="Arial"/>
          <w:bCs/>
          <w:sz w:val="24"/>
          <w:szCs w:val="24"/>
        </w:rPr>
      </w:pPr>
      <w:r>
        <w:rPr>
          <w:rFonts w:ascii="Arial" w:hAnsi="Arial" w:cs="Arial"/>
          <w:bCs/>
          <w:sz w:val="24"/>
          <w:szCs w:val="24"/>
        </w:rPr>
        <w:br/>
      </w:r>
    </w:p>
    <w:p w14:paraId="7089FE54" w14:textId="77777777" w:rsidR="007F54C8" w:rsidRDefault="00C93BBD">
      <w:pPr>
        <w:rPr>
          <w:rFonts w:ascii="Arial" w:hAnsi="Arial" w:cs="Arial"/>
          <w:bCs/>
          <w:sz w:val="24"/>
          <w:szCs w:val="24"/>
        </w:rPr>
      </w:pPr>
      <w:r>
        <w:rPr>
          <w:rFonts w:ascii="Arial" w:hAnsi="Arial" w:cs="Arial"/>
          <w:b/>
          <w:sz w:val="24"/>
          <w:szCs w:val="24"/>
        </w:rPr>
        <w:t xml:space="preserve"> </w:t>
      </w:r>
    </w:p>
    <w:p w14:paraId="78EEDB11" w14:textId="77777777" w:rsidR="007F54C8" w:rsidRDefault="007F54C8">
      <w:pPr>
        <w:rPr>
          <w:rFonts w:ascii="Arial" w:hAnsi="Arial" w:cs="Arial"/>
          <w:bCs/>
          <w:sz w:val="24"/>
          <w:szCs w:val="24"/>
        </w:rPr>
      </w:pPr>
    </w:p>
    <w:p w14:paraId="7E57136F" w14:textId="77777777" w:rsidR="007F54C8" w:rsidRPr="007F54C8" w:rsidRDefault="008C249B">
      <w:pPr>
        <w:rPr>
          <w:rFonts w:ascii="Arial" w:hAnsi="Arial" w:cs="Arial"/>
          <w:b/>
          <w:bCs/>
          <w:sz w:val="24"/>
          <w:szCs w:val="24"/>
        </w:rPr>
      </w:pPr>
      <w:r>
        <w:rPr>
          <w:rFonts w:ascii="Arial" w:hAnsi="Arial" w:cs="Arial"/>
          <w:b/>
          <w:bCs/>
          <w:sz w:val="24"/>
          <w:szCs w:val="24"/>
        </w:rPr>
        <w:t>14</w:t>
      </w:r>
      <w:r w:rsidR="00B2407D">
        <w:rPr>
          <w:rFonts w:ascii="Arial" w:hAnsi="Arial" w:cs="Arial"/>
          <w:b/>
          <w:bCs/>
          <w:sz w:val="24"/>
          <w:szCs w:val="24"/>
        </w:rPr>
        <w:t xml:space="preserve">) </w:t>
      </w:r>
      <w:r w:rsidR="007F54C8" w:rsidRPr="007F54C8">
        <w:rPr>
          <w:rFonts w:ascii="Arial" w:hAnsi="Arial" w:cs="Arial"/>
          <w:b/>
          <w:bCs/>
          <w:sz w:val="24"/>
          <w:szCs w:val="24"/>
        </w:rPr>
        <w:t>Referrals</w:t>
      </w:r>
      <w:r w:rsidR="007F54C8">
        <w:rPr>
          <w:rFonts w:ascii="Arial" w:hAnsi="Arial" w:cs="Arial"/>
          <w:b/>
          <w:bCs/>
          <w:sz w:val="24"/>
          <w:szCs w:val="24"/>
        </w:rPr>
        <w:t xml:space="preserve"> to Professional Bodies</w:t>
      </w:r>
      <w:r w:rsidR="00B2407D">
        <w:rPr>
          <w:rFonts w:ascii="Arial" w:hAnsi="Arial" w:cs="Arial"/>
          <w:b/>
          <w:bCs/>
          <w:sz w:val="24"/>
          <w:szCs w:val="24"/>
        </w:rPr>
        <w:t xml:space="preserve"> and Multi-Agency Panels</w:t>
      </w:r>
      <w:r w:rsidR="007F54C8">
        <w:rPr>
          <w:rFonts w:ascii="Arial" w:hAnsi="Arial" w:cs="Arial"/>
          <w:b/>
          <w:bCs/>
          <w:sz w:val="24"/>
          <w:szCs w:val="24"/>
        </w:rPr>
        <w:t xml:space="preserve"> </w:t>
      </w:r>
    </w:p>
    <w:p w14:paraId="6D9177B1" w14:textId="77777777" w:rsidR="007F54C8" w:rsidRPr="007F54C8" w:rsidRDefault="007F54C8" w:rsidP="007F54C8">
      <w:pPr>
        <w:tabs>
          <w:tab w:val="left" w:pos="0"/>
        </w:tabs>
        <w:spacing w:after="0" w:line="240" w:lineRule="auto"/>
        <w:rPr>
          <w:rFonts w:ascii="Arial" w:hAnsi="Arial" w:cs="Arial"/>
          <w:i/>
          <w:sz w:val="24"/>
          <w:szCs w:val="24"/>
        </w:rPr>
      </w:pPr>
      <w:r w:rsidRPr="007F54C8">
        <w:rPr>
          <w:rFonts w:ascii="Arial" w:hAnsi="Arial" w:cs="Arial"/>
          <w:sz w:val="24"/>
          <w:szCs w:val="24"/>
        </w:rPr>
        <w:t>Consider referrals to professional bodies: i.e. HCPC, NMC, DBS, MARAC &amp; Risk &amp; Vulnerability Panel.</w:t>
      </w:r>
    </w:p>
    <w:p w14:paraId="00A9B093" w14:textId="77777777" w:rsidR="007F54C8" w:rsidRDefault="007F54C8">
      <w:pPr>
        <w:rPr>
          <w:rFonts w:ascii="Arial" w:hAnsi="Arial" w:cs="Arial"/>
          <w:b/>
          <w:bCs/>
          <w:sz w:val="24"/>
          <w:szCs w:val="24"/>
        </w:rPr>
      </w:pPr>
    </w:p>
    <w:p w14:paraId="08E7A0D7" w14:textId="77777777" w:rsidR="00D97EB0" w:rsidRDefault="00D97EB0">
      <w:pPr>
        <w:rPr>
          <w:rFonts w:ascii="Arial" w:hAnsi="Arial" w:cs="Arial"/>
          <w:b/>
          <w:bCs/>
          <w:sz w:val="24"/>
          <w:szCs w:val="24"/>
        </w:rPr>
      </w:pPr>
    </w:p>
    <w:p w14:paraId="39121CBE" w14:textId="77777777" w:rsidR="00D97EB0" w:rsidRDefault="00D97EB0">
      <w:pPr>
        <w:rPr>
          <w:rFonts w:ascii="Arial" w:hAnsi="Arial" w:cs="Arial"/>
          <w:b/>
          <w:bCs/>
          <w:sz w:val="24"/>
          <w:szCs w:val="24"/>
        </w:rPr>
      </w:pPr>
    </w:p>
    <w:p w14:paraId="06E572B1" w14:textId="77777777" w:rsidR="00D97EB0" w:rsidRDefault="00D97EB0">
      <w:pPr>
        <w:rPr>
          <w:rFonts w:ascii="Arial" w:hAnsi="Arial" w:cs="Arial"/>
          <w:b/>
          <w:bCs/>
          <w:sz w:val="24"/>
          <w:szCs w:val="24"/>
        </w:rPr>
      </w:pPr>
    </w:p>
    <w:p w14:paraId="2B6D9B03" w14:textId="77777777" w:rsidR="00D97EB0" w:rsidRDefault="00D97EB0">
      <w:pPr>
        <w:rPr>
          <w:rFonts w:ascii="Arial" w:hAnsi="Arial" w:cs="Arial"/>
          <w:b/>
          <w:bCs/>
          <w:sz w:val="24"/>
          <w:szCs w:val="24"/>
        </w:rPr>
      </w:pPr>
    </w:p>
    <w:p w14:paraId="26E08A19" w14:textId="77777777" w:rsidR="00D97EB0" w:rsidRDefault="00D97EB0">
      <w:pPr>
        <w:rPr>
          <w:rFonts w:ascii="Arial" w:hAnsi="Arial" w:cs="Arial"/>
          <w:b/>
          <w:bCs/>
          <w:sz w:val="24"/>
          <w:szCs w:val="24"/>
        </w:rPr>
      </w:pPr>
    </w:p>
    <w:p w14:paraId="0F1EA9EA" w14:textId="77777777" w:rsidR="00D97EB0" w:rsidRDefault="00D97EB0">
      <w:pPr>
        <w:rPr>
          <w:rFonts w:ascii="Arial" w:hAnsi="Arial" w:cs="Arial"/>
          <w:b/>
          <w:bCs/>
          <w:sz w:val="24"/>
          <w:szCs w:val="24"/>
        </w:rPr>
      </w:pPr>
    </w:p>
    <w:p w14:paraId="26693EC4" w14:textId="77777777" w:rsidR="00D97EB0" w:rsidRDefault="00D97EB0">
      <w:pPr>
        <w:rPr>
          <w:rFonts w:ascii="Arial" w:hAnsi="Arial" w:cs="Arial"/>
          <w:b/>
          <w:bCs/>
          <w:sz w:val="24"/>
          <w:szCs w:val="24"/>
        </w:rPr>
      </w:pPr>
    </w:p>
    <w:p w14:paraId="2E99A6FE" w14:textId="77777777" w:rsidR="00D97EB0" w:rsidRPr="007F54C8" w:rsidRDefault="00D97EB0">
      <w:pPr>
        <w:rPr>
          <w:rFonts w:ascii="Arial" w:hAnsi="Arial" w:cs="Arial"/>
          <w:b/>
          <w:bCs/>
          <w:sz w:val="24"/>
          <w:szCs w:val="24"/>
        </w:rPr>
      </w:pPr>
    </w:p>
    <w:p w14:paraId="57A8242E" w14:textId="77777777" w:rsidR="00B2407D" w:rsidRDefault="00B2407D">
      <w:pPr>
        <w:rPr>
          <w:rFonts w:ascii="Arial" w:hAnsi="Arial" w:cs="Arial"/>
          <w:b/>
          <w:bCs/>
          <w:sz w:val="24"/>
          <w:szCs w:val="24"/>
        </w:rPr>
      </w:pPr>
    </w:p>
    <w:p w14:paraId="6880E49B" w14:textId="77777777" w:rsidR="00B2407D" w:rsidRDefault="008C249B">
      <w:pPr>
        <w:rPr>
          <w:rFonts w:ascii="Arial" w:hAnsi="Arial" w:cs="Arial"/>
          <w:b/>
          <w:bCs/>
          <w:sz w:val="24"/>
          <w:szCs w:val="24"/>
        </w:rPr>
      </w:pPr>
      <w:r>
        <w:rPr>
          <w:rFonts w:ascii="Arial" w:hAnsi="Arial" w:cs="Arial"/>
          <w:b/>
          <w:bCs/>
          <w:sz w:val="24"/>
          <w:szCs w:val="24"/>
        </w:rPr>
        <w:t>15</w:t>
      </w:r>
      <w:r w:rsidR="00B2407D">
        <w:rPr>
          <w:rFonts w:ascii="Arial" w:hAnsi="Arial" w:cs="Arial"/>
          <w:b/>
          <w:bCs/>
          <w:sz w:val="24"/>
          <w:szCs w:val="24"/>
        </w:rPr>
        <w:t xml:space="preserve">) Authorisation of </w:t>
      </w:r>
      <w:r w:rsidR="007F54C8" w:rsidRPr="007F54C8">
        <w:rPr>
          <w:rFonts w:ascii="Arial" w:hAnsi="Arial" w:cs="Arial"/>
          <w:b/>
          <w:bCs/>
          <w:sz w:val="24"/>
          <w:szCs w:val="24"/>
        </w:rPr>
        <w:t xml:space="preserve">Report </w:t>
      </w:r>
    </w:p>
    <w:p w14:paraId="33CEFDBA" w14:textId="77777777" w:rsidR="00E43F94" w:rsidRDefault="00E43F94">
      <w:pPr>
        <w:rPr>
          <w:rFonts w:ascii="Arial" w:hAnsi="Arial" w:cs="Arial"/>
          <w:b/>
          <w:bCs/>
          <w:sz w:val="24"/>
          <w:szCs w:val="24"/>
        </w:rPr>
      </w:pPr>
      <w:r>
        <w:rPr>
          <w:rFonts w:ascii="Arial" w:hAnsi="Arial" w:cs="Arial"/>
          <w:b/>
          <w:bCs/>
          <w:sz w:val="24"/>
          <w:szCs w:val="24"/>
        </w:rPr>
        <w:t>Name of Author:</w:t>
      </w:r>
    </w:p>
    <w:p w14:paraId="26E8A63C" w14:textId="77777777" w:rsidR="00E43F94" w:rsidRDefault="00E43F94">
      <w:pPr>
        <w:rPr>
          <w:rFonts w:ascii="Arial" w:hAnsi="Arial" w:cs="Arial"/>
          <w:b/>
          <w:bCs/>
          <w:sz w:val="24"/>
          <w:szCs w:val="24"/>
        </w:rPr>
      </w:pPr>
      <w:r>
        <w:rPr>
          <w:rFonts w:ascii="Arial" w:hAnsi="Arial" w:cs="Arial"/>
          <w:b/>
          <w:bCs/>
          <w:sz w:val="24"/>
          <w:szCs w:val="24"/>
        </w:rPr>
        <w:t xml:space="preserve">Job Title: </w:t>
      </w:r>
    </w:p>
    <w:p w14:paraId="463E0138" w14:textId="77777777" w:rsidR="007F54C8" w:rsidRPr="007F54C8" w:rsidRDefault="007F54C8">
      <w:pPr>
        <w:rPr>
          <w:rFonts w:ascii="Arial" w:hAnsi="Arial" w:cs="Arial"/>
          <w:b/>
          <w:bCs/>
          <w:sz w:val="24"/>
          <w:szCs w:val="24"/>
        </w:rPr>
      </w:pPr>
      <w:r w:rsidRPr="007F54C8">
        <w:rPr>
          <w:rFonts w:ascii="Arial" w:hAnsi="Arial" w:cs="Arial"/>
          <w:b/>
          <w:bCs/>
          <w:sz w:val="24"/>
          <w:szCs w:val="24"/>
        </w:rPr>
        <w:t xml:space="preserve">Author </w:t>
      </w:r>
      <w:r w:rsidR="00E43F94">
        <w:rPr>
          <w:rFonts w:ascii="Arial" w:hAnsi="Arial" w:cs="Arial"/>
          <w:b/>
          <w:bCs/>
          <w:sz w:val="24"/>
          <w:szCs w:val="24"/>
        </w:rPr>
        <w:t xml:space="preserve">signature </w:t>
      </w:r>
      <w:r w:rsidRPr="007F54C8">
        <w:rPr>
          <w:rFonts w:ascii="Arial" w:hAnsi="Arial" w:cs="Arial"/>
          <w:bCs/>
          <w:sz w:val="24"/>
          <w:szCs w:val="24"/>
        </w:rPr>
        <w:t>…………………………….</w:t>
      </w:r>
      <w:r>
        <w:rPr>
          <w:rFonts w:ascii="Arial" w:hAnsi="Arial" w:cs="Arial"/>
          <w:b/>
          <w:bCs/>
          <w:sz w:val="24"/>
          <w:szCs w:val="24"/>
        </w:rPr>
        <w:tab/>
      </w:r>
      <w:r>
        <w:rPr>
          <w:rFonts w:ascii="Arial" w:hAnsi="Arial" w:cs="Arial"/>
          <w:b/>
          <w:bCs/>
          <w:sz w:val="24"/>
          <w:szCs w:val="24"/>
        </w:rPr>
        <w:tab/>
      </w:r>
      <w:r w:rsidRPr="007F54C8">
        <w:rPr>
          <w:rFonts w:ascii="Arial" w:hAnsi="Arial" w:cs="Arial"/>
          <w:b/>
          <w:bCs/>
          <w:sz w:val="24"/>
          <w:szCs w:val="24"/>
        </w:rPr>
        <w:t xml:space="preserve">Date: </w:t>
      </w:r>
    </w:p>
    <w:p w14:paraId="53C1AEBD" w14:textId="77777777" w:rsidR="007F54C8" w:rsidRDefault="007F54C8">
      <w:pPr>
        <w:rPr>
          <w:rFonts w:ascii="Arial" w:hAnsi="Arial" w:cs="Arial"/>
          <w:bCs/>
          <w:sz w:val="24"/>
          <w:szCs w:val="24"/>
        </w:rPr>
      </w:pPr>
      <w:r>
        <w:rPr>
          <w:rFonts w:ascii="Arial" w:hAnsi="Arial" w:cs="Arial"/>
          <w:b/>
          <w:bCs/>
          <w:sz w:val="24"/>
          <w:szCs w:val="24"/>
        </w:rPr>
        <w:t xml:space="preserve">Report </w:t>
      </w:r>
      <w:r w:rsidRPr="007F54C8">
        <w:rPr>
          <w:rFonts w:ascii="Arial" w:hAnsi="Arial" w:cs="Arial"/>
          <w:b/>
          <w:bCs/>
          <w:sz w:val="24"/>
          <w:szCs w:val="24"/>
        </w:rPr>
        <w:t>Quality Assured by</w:t>
      </w:r>
      <w:r>
        <w:rPr>
          <w:rFonts w:ascii="Arial" w:hAnsi="Arial" w:cs="Arial"/>
          <w:bCs/>
          <w:sz w:val="24"/>
          <w:szCs w:val="24"/>
        </w:rPr>
        <w:t>……………………………</w:t>
      </w:r>
      <w:r w:rsidRPr="007F54C8">
        <w:rPr>
          <w:rFonts w:ascii="Arial" w:hAnsi="Arial" w:cs="Arial"/>
          <w:b/>
          <w:bCs/>
          <w:sz w:val="24"/>
          <w:szCs w:val="24"/>
        </w:rPr>
        <w:t>Date</w:t>
      </w:r>
      <w:r>
        <w:rPr>
          <w:rFonts w:ascii="Arial" w:hAnsi="Arial" w:cs="Arial"/>
          <w:bCs/>
          <w:sz w:val="24"/>
          <w:szCs w:val="24"/>
        </w:rPr>
        <w:t>:</w:t>
      </w:r>
      <w:r w:rsidRPr="007F54C8">
        <w:rPr>
          <w:rFonts w:ascii="Arial" w:hAnsi="Arial" w:cs="Arial"/>
          <w:bCs/>
          <w:sz w:val="24"/>
          <w:szCs w:val="24"/>
        </w:rPr>
        <w:t xml:space="preserve"> </w:t>
      </w:r>
      <w:r>
        <w:rPr>
          <w:rFonts w:ascii="Arial" w:hAnsi="Arial" w:cs="Arial"/>
          <w:bCs/>
          <w:sz w:val="24"/>
          <w:szCs w:val="24"/>
        </w:rPr>
        <w:t xml:space="preserve"> </w:t>
      </w:r>
      <w:r>
        <w:rPr>
          <w:rFonts w:ascii="Arial" w:hAnsi="Arial" w:cs="Arial"/>
          <w:bCs/>
          <w:sz w:val="24"/>
          <w:szCs w:val="24"/>
        </w:rPr>
        <w:br w:type="page"/>
      </w:r>
    </w:p>
    <w:p w14:paraId="485969FE" w14:textId="77777777" w:rsidR="00E5388B" w:rsidRDefault="00E5388B" w:rsidP="0071477C">
      <w:pPr>
        <w:rPr>
          <w:rFonts w:ascii="Arial" w:hAnsi="Arial" w:cs="Arial"/>
          <w:bCs/>
          <w:sz w:val="24"/>
          <w:szCs w:val="24"/>
        </w:rPr>
      </w:pPr>
    </w:p>
    <w:p w14:paraId="29440D3E" w14:textId="77777777" w:rsidR="0071477C" w:rsidRDefault="007F54C8" w:rsidP="0071477C">
      <w:pPr>
        <w:rPr>
          <w:rFonts w:ascii="Arial" w:hAnsi="Arial" w:cs="Arial"/>
          <w:b/>
          <w:bCs/>
          <w:sz w:val="24"/>
          <w:szCs w:val="24"/>
        </w:rPr>
      </w:pPr>
      <w:r w:rsidRPr="007F54C8">
        <w:rPr>
          <w:rFonts w:ascii="Arial" w:hAnsi="Arial" w:cs="Arial"/>
          <w:b/>
          <w:bCs/>
          <w:sz w:val="24"/>
          <w:szCs w:val="24"/>
        </w:rPr>
        <w:t>Appendix</w:t>
      </w:r>
      <w:r w:rsidR="00065ACE">
        <w:rPr>
          <w:rFonts w:ascii="Arial" w:hAnsi="Arial" w:cs="Arial"/>
          <w:b/>
          <w:bCs/>
          <w:sz w:val="24"/>
          <w:szCs w:val="24"/>
        </w:rPr>
        <w:t xml:space="preserve"> 1 </w:t>
      </w:r>
    </w:p>
    <w:p w14:paraId="32BCC071" w14:textId="77777777" w:rsidR="00755729" w:rsidRDefault="007F54C8" w:rsidP="0071477C">
      <w:pPr>
        <w:rPr>
          <w:rFonts w:ascii="Arial" w:hAnsi="Arial" w:cs="Arial"/>
          <w:sz w:val="24"/>
          <w:szCs w:val="24"/>
        </w:rPr>
      </w:pPr>
      <w:r w:rsidRPr="007F54C8">
        <w:rPr>
          <w:rFonts w:ascii="Arial" w:hAnsi="Arial" w:cs="Arial"/>
          <w:b/>
          <w:bCs/>
          <w:sz w:val="24"/>
          <w:szCs w:val="24"/>
        </w:rPr>
        <w:t xml:space="preserve">Safeguarding Plan </w:t>
      </w:r>
      <w:r w:rsidR="00065ACE">
        <w:rPr>
          <w:rFonts w:ascii="Arial" w:hAnsi="Arial" w:cs="Arial"/>
          <w:b/>
          <w:bCs/>
          <w:sz w:val="24"/>
          <w:szCs w:val="24"/>
        </w:rPr>
        <w:t xml:space="preserve"> -</w:t>
      </w:r>
      <w:r w:rsidR="00E43F94" w:rsidRPr="00065ACE" w:rsidDel="00E43F94">
        <w:rPr>
          <w:rFonts w:ascii="Arial" w:hAnsi="Arial" w:cs="Arial"/>
          <w:b/>
          <w:bCs/>
          <w:color w:val="FF0000"/>
          <w:sz w:val="24"/>
          <w:szCs w:val="24"/>
        </w:rPr>
        <w:t xml:space="preserve"> </w:t>
      </w:r>
      <w:r w:rsidR="005A46CB" w:rsidRPr="005A46CB">
        <w:rPr>
          <w:rFonts w:ascii="Arial" w:hAnsi="Arial" w:cs="Arial"/>
          <w:sz w:val="24"/>
          <w:szCs w:val="24"/>
        </w:rPr>
        <w:t xml:space="preserve">Adult safeguarding plans should be person-centred and outcome-focused. Adult safeguarding plans should be made with the full participation of the adult, or their representative or advocate as appropriate. Wherever possible, adult safeguarding plans should be designed to reflect and aim to achieve the desired outcomes of the adult. </w:t>
      </w:r>
    </w:p>
    <w:p w14:paraId="0E2F7C61" w14:textId="77777777" w:rsidR="0071477C" w:rsidRPr="005A46CB" w:rsidRDefault="00755729" w:rsidP="0071477C">
      <w:pPr>
        <w:rPr>
          <w:rFonts w:ascii="Arial" w:hAnsi="Arial" w:cs="Arial"/>
          <w:bCs/>
          <w:sz w:val="24"/>
          <w:szCs w:val="24"/>
        </w:rPr>
      </w:pPr>
      <w:r>
        <w:rPr>
          <w:rFonts w:ascii="Arial" w:hAnsi="Arial" w:cs="Arial"/>
          <w:sz w:val="24"/>
          <w:szCs w:val="24"/>
        </w:rPr>
        <w:t xml:space="preserve">Please attach a safeguarding plan with the </w:t>
      </w:r>
      <w:r w:rsidRPr="00755729">
        <w:rPr>
          <w:rFonts w:ascii="Arial" w:hAnsi="Arial" w:cs="Arial"/>
          <w:sz w:val="24"/>
          <w:szCs w:val="24"/>
          <w:u w:val="single"/>
        </w:rPr>
        <w:t>Provider Led Report</w:t>
      </w:r>
      <w:r>
        <w:rPr>
          <w:rFonts w:ascii="Arial" w:hAnsi="Arial" w:cs="Arial"/>
          <w:sz w:val="24"/>
          <w:szCs w:val="24"/>
        </w:rPr>
        <w:t xml:space="preserve">. </w:t>
      </w:r>
    </w:p>
    <w:p w14:paraId="4EC35A19"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b/>
          <w:bCs/>
          <w:i/>
          <w:iCs/>
          <w:color w:val="000000"/>
          <w:sz w:val="24"/>
          <w:szCs w:val="24"/>
        </w:rPr>
        <w:t xml:space="preserve">What sort of actions should be included adult safeguarding plans? </w:t>
      </w:r>
    </w:p>
    <w:p w14:paraId="37644826"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755729">
        <w:rPr>
          <w:rFonts w:ascii="Arial" w:hAnsi="Arial" w:cs="Arial"/>
          <w:color w:val="000000"/>
          <w:sz w:val="24"/>
          <w:szCs w:val="24"/>
        </w:rPr>
        <w:t xml:space="preserve"> </w:t>
      </w:r>
      <w:r w:rsidRPr="005A46CB">
        <w:rPr>
          <w:rFonts w:ascii="Arial" w:hAnsi="Arial" w:cs="Arial"/>
          <w:color w:val="000000"/>
          <w:sz w:val="24"/>
          <w:szCs w:val="24"/>
        </w:rPr>
        <w:t xml:space="preserve"> Adult safeguarding plans can cover a wide range of interventions and should be as innovative as is helpful for the adult. The Care Act statutory guidance states that in relation to the adult, safeguarding plans should set out: </w:t>
      </w:r>
    </w:p>
    <w:p w14:paraId="1D30B632" w14:textId="77777777" w:rsidR="005A46CB" w:rsidRPr="005A46CB" w:rsidRDefault="005A46CB" w:rsidP="005A46CB">
      <w:pPr>
        <w:autoSpaceDE w:val="0"/>
        <w:autoSpaceDN w:val="0"/>
        <w:adjustRightInd w:val="0"/>
        <w:spacing w:after="15" w:line="240" w:lineRule="auto"/>
        <w:rPr>
          <w:rFonts w:ascii="Arial" w:hAnsi="Arial" w:cs="Arial"/>
          <w:color w:val="000000"/>
          <w:sz w:val="24"/>
          <w:szCs w:val="24"/>
        </w:rPr>
      </w:pPr>
      <w:r w:rsidRPr="005A46CB">
        <w:rPr>
          <w:rFonts w:ascii="Arial" w:hAnsi="Arial" w:cs="Arial"/>
          <w:color w:val="000000"/>
          <w:sz w:val="24"/>
          <w:szCs w:val="24"/>
        </w:rPr>
        <w:t xml:space="preserve"> </w:t>
      </w:r>
      <w:r w:rsidR="00755729" w:rsidRPr="00755729">
        <w:rPr>
          <w:rFonts w:ascii="Arial" w:hAnsi="Arial" w:cs="Arial"/>
          <w:color w:val="000000"/>
          <w:sz w:val="24"/>
          <w:szCs w:val="24"/>
        </w:rPr>
        <w:t>What</w:t>
      </w:r>
      <w:r w:rsidRPr="005A46CB">
        <w:rPr>
          <w:rFonts w:ascii="Arial" w:hAnsi="Arial" w:cs="Arial"/>
          <w:color w:val="000000"/>
          <w:sz w:val="24"/>
          <w:szCs w:val="24"/>
        </w:rPr>
        <w:t xml:space="preserve"> steps are to be taken to assure their safety </w:t>
      </w:r>
      <w:r w:rsidR="00755729" w:rsidRPr="005A46CB">
        <w:rPr>
          <w:rFonts w:ascii="Arial" w:hAnsi="Arial" w:cs="Arial"/>
          <w:color w:val="000000"/>
          <w:sz w:val="24"/>
          <w:szCs w:val="24"/>
        </w:rPr>
        <w:t xml:space="preserve">in </w:t>
      </w:r>
      <w:r w:rsidR="00755729" w:rsidRPr="00755729">
        <w:rPr>
          <w:rFonts w:ascii="Arial" w:hAnsi="Arial" w:cs="Arial"/>
          <w:color w:val="000000"/>
          <w:sz w:val="24"/>
          <w:szCs w:val="24"/>
        </w:rPr>
        <w:t>future</w:t>
      </w:r>
      <w:r w:rsidR="00755729" w:rsidRPr="005A46CB">
        <w:rPr>
          <w:rFonts w:ascii="Arial" w:hAnsi="Arial" w:cs="Arial"/>
          <w:color w:val="000000"/>
          <w:sz w:val="24"/>
          <w:szCs w:val="24"/>
        </w:rPr>
        <w:t>?</w:t>
      </w:r>
      <w:r w:rsidRPr="005A46CB">
        <w:rPr>
          <w:rFonts w:ascii="Arial" w:hAnsi="Arial" w:cs="Arial"/>
          <w:color w:val="000000"/>
          <w:sz w:val="24"/>
          <w:szCs w:val="24"/>
        </w:rPr>
        <w:t xml:space="preserve"> </w:t>
      </w:r>
    </w:p>
    <w:p w14:paraId="70CA4E37"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755729">
        <w:rPr>
          <w:rFonts w:ascii="Arial" w:hAnsi="Arial" w:cs="Arial"/>
          <w:color w:val="000000"/>
          <w:sz w:val="24"/>
          <w:szCs w:val="24"/>
        </w:rPr>
        <w:t>The</w:t>
      </w:r>
      <w:r w:rsidRPr="005A46CB">
        <w:rPr>
          <w:rFonts w:ascii="Arial" w:hAnsi="Arial" w:cs="Arial"/>
          <w:color w:val="000000"/>
          <w:sz w:val="24"/>
          <w:szCs w:val="24"/>
        </w:rPr>
        <w:t xml:space="preserve"> provision of any support, treatment </w:t>
      </w:r>
      <w:r w:rsidR="00755729" w:rsidRPr="005A46CB">
        <w:rPr>
          <w:rFonts w:ascii="Arial" w:hAnsi="Arial" w:cs="Arial"/>
          <w:color w:val="000000"/>
          <w:sz w:val="24"/>
          <w:szCs w:val="24"/>
        </w:rPr>
        <w:t xml:space="preserve">or </w:t>
      </w:r>
      <w:r w:rsidR="00755729" w:rsidRPr="00755729">
        <w:rPr>
          <w:rFonts w:ascii="Arial" w:hAnsi="Arial" w:cs="Arial"/>
          <w:color w:val="000000"/>
          <w:sz w:val="24"/>
          <w:szCs w:val="24"/>
        </w:rPr>
        <w:t>therapy</w:t>
      </w:r>
      <w:r w:rsidRPr="005A46CB">
        <w:rPr>
          <w:rFonts w:ascii="Arial" w:hAnsi="Arial" w:cs="Arial"/>
          <w:color w:val="000000"/>
          <w:sz w:val="24"/>
          <w:szCs w:val="24"/>
        </w:rPr>
        <w:t xml:space="preserve"> including on-going advocacy; </w:t>
      </w:r>
    </w:p>
    <w:p w14:paraId="1C277AB6"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755729">
        <w:rPr>
          <w:rFonts w:ascii="Arial" w:hAnsi="Arial" w:cs="Arial"/>
          <w:color w:val="000000"/>
          <w:sz w:val="24"/>
          <w:szCs w:val="24"/>
        </w:rPr>
        <w:t>Any</w:t>
      </w:r>
      <w:r w:rsidRPr="005A46CB">
        <w:rPr>
          <w:rFonts w:ascii="Arial" w:hAnsi="Arial" w:cs="Arial"/>
          <w:color w:val="000000"/>
          <w:sz w:val="24"/>
          <w:szCs w:val="24"/>
        </w:rPr>
        <w:t xml:space="preserve"> modifications needed in the way services </w:t>
      </w:r>
      <w:r w:rsidRPr="00755729">
        <w:rPr>
          <w:rFonts w:ascii="Arial" w:hAnsi="Arial" w:cs="Arial"/>
          <w:color w:val="000000"/>
          <w:sz w:val="24"/>
          <w:szCs w:val="24"/>
        </w:rPr>
        <w:t xml:space="preserve">  </w:t>
      </w:r>
      <w:r w:rsidRPr="005A46CB">
        <w:rPr>
          <w:rFonts w:ascii="Arial" w:hAnsi="Arial" w:cs="Arial"/>
          <w:color w:val="000000"/>
          <w:sz w:val="24"/>
          <w:szCs w:val="24"/>
        </w:rPr>
        <w:t xml:space="preserve">are provided (e.g. same gender care </w:t>
      </w:r>
      <w:r w:rsidR="00755729" w:rsidRPr="005A46CB">
        <w:rPr>
          <w:rFonts w:ascii="Arial" w:hAnsi="Arial" w:cs="Arial"/>
          <w:color w:val="000000"/>
          <w:sz w:val="24"/>
          <w:szCs w:val="24"/>
        </w:rPr>
        <w:t xml:space="preserve">or </w:t>
      </w:r>
      <w:r w:rsidR="00755729" w:rsidRPr="00755729">
        <w:rPr>
          <w:rFonts w:ascii="Arial" w:hAnsi="Arial" w:cs="Arial"/>
          <w:color w:val="000000"/>
          <w:sz w:val="24"/>
          <w:szCs w:val="24"/>
        </w:rPr>
        <w:t>placement</w:t>
      </w:r>
      <w:r w:rsidRPr="005A46CB">
        <w:rPr>
          <w:rFonts w:ascii="Arial" w:hAnsi="Arial" w:cs="Arial"/>
          <w:color w:val="000000"/>
          <w:sz w:val="24"/>
          <w:szCs w:val="24"/>
        </w:rPr>
        <w:t xml:space="preserve">; appointment of an Office of the Public Guardian Deputy) </w:t>
      </w:r>
    </w:p>
    <w:p w14:paraId="319B4CCB"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755729">
        <w:rPr>
          <w:rFonts w:ascii="Arial" w:hAnsi="Arial" w:cs="Arial"/>
          <w:color w:val="000000"/>
          <w:sz w:val="24"/>
          <w:szCs w:val="24"/>
        </w:rPr>
        <w:t>How</w:t>
      </w:r>
      <w:r w:rsidRPr="005A46CB">
        <w:rPr>
          <w:rFonts w:ascii="Arial" w:hAnsi="Arial" w:cs="Arial"/>
          <w:color w:val="000000"/>
          <w:sz w:val="24"/>
          <w:szCs w:val="24"/>
        </w:rPr>
        <w:t xml:space="preserve"> best to support the adult through any action they take to seek justice or redress; </w:t>
      </w:r>
    </w:p>
    <w:p w14:paraId="2DDDD5D3"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755729">
        <w:rPr>
          <w:rFonts w:ascii="Arial" w:hAnsi="Arial" w:cs="Arial"/>
          <w:color w:val="000000"/>
          <w:sz w:val="24"/>
          <w:szCs w:val="24"/>
        </w:rPr>
        <w:t>Any</w:t>
      </w:r>
      <w:r w:rsidRPr="005A46CB">
        <w:rPr>
          <w:rFonts w:ascii="Arial" w:hAnsi="Arial" w:cs="Arial"/>
          <w:color w:val="000000"/>
          <w:sz w:val="24"/>
          <w:szCs w:val="24"/>
        </w:rPr>
        <w:t xml:space="preserve"> on-going risk management strategy as appropriate; and, </w:t>
      </w:r>
    </w:p>
    <w:p w14:paraId="3260BD78"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755729">
        <w:rPr>
          <w:rFonts w:ascii="Arial" w:hAnsi="Arial" w:cs="Arial"/>
          <w:color w:val="000000"/>
          <w:sz w:val="24"/>
          <w:szCs w:val="24"/>
        </w:rPr>
        <w:t>Any</w:t>
      </w:r>
      <w:r w:rsidRPr="005A46CB">
        <w:rPr>
          <w:rFonts w:ascii="Arial" w:hAnsi="Arial" w:cs="Arial"/>
          <w:color w:val="000000"/>
          <w:sz w:val="24"/>
          <w:szCs w:val="24"/>
        </w:rPr>
        <w:t xml:space="preserve"> action to be taken in relation to the person or organisation that has </w:t>
      </w:r>
      <w:r w:rsidR="00755729" w:rsidRPr="00755729">
        <w:rPr>
          <w:rFonts w:ascii="Arial" w:hAnsi="Arial" w:cs="Arial"/>
          <w:color w:val="000000"/>
          <w:sz w:val="24"/>
          <w:szCs w:val="24"/>
        </w:rPr>
        <w:t xml:space="preserve">ameliorate risks. </w:t>
      </w:r>
    </w:p>
    <w:p w14:paraId="445178D0"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p>
    <w:p w14:paraId="0494A3B3"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Outcomes for adult safeguarding plans can be as high level or detailed as the circumstances require, and as the law allows. Actions should aim to be </w:t>
      </w:r>
      <w:r w:rsidRPr="005A46CB">
        <w:rPr>
          <w:rFonts w:ascii="Arial" w:hAnsi="Arial" w:cs="Arial"/>
          <w:b/>
          <w:bCs/>
          <w:color w:val="000000"/>
          <w:sz w:val="24"/>
          <w:szCs w:val="24"/>
        </w:rPr>
        <w:t xml:space="preserve">S.M.A.R.T. - </w:t>
      </w:r>
    </w:p>
    <w:p w14:paraId="5558BF3A" w14:textId="77777777" w:rsidR="005A46CB" w:rsidRPr="00755729" w:rsidRDefault="005A46CB" w:rsidP="005A46CB">
      <w:pPr>
        <w:autoSpaceDE w:val="0"/>
        <w:autoSpaceDN w:val="0"/>
        <w:adjustRightInd w:val="0"/>
        <w:spacing w:after="0" w:line="240" w:lineRule="auto"/>
        <w:rPr>
          <w:rFonts w:ascii="Arial" w:hAnsi="Arial" w:cs="Arial"/>
          <w:color w:val="000000"/>
          <w:sz w:val="24"/>
          <w:szCs w:val="24"/>
        </w:rPr>
      </w:pPr>
    </w:p>
    <w:p w14:paraId="48ACEC8F"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5A46CB">
        <w:rPr>
          <w:rFonts w:ascii="Arial" w:hAnsi="Arial" w:cs="Arial"/>
          <w:b/>
          <w:bCs/>
          <w:color w:val="000000"/>
          <w:sz w:val="24"/>
          <w:szCs w:val="24"/>
        </w:rPr>
        <w:t xml:space="preserve">Specific - </w:t>
      </w:r>
      <w:r w:rsidRPr="005A46CB">
        <w:rPr>
          <w:rFonts w:ascii="Arial" w:hAnsi="Arial" w:cs="Arial"/>
          <w:color w:val="000000"/>
          <w:sz w:val="24"/>
          <w:szCs w:val="24"/>
        </w:rPr>
        <w:t xml:space="preserve">try to be very clear about exactly what action is going to be taken. Name the person/people responsible for each action. </w:t>
      </w:r>
    </w:p>
    <w:p w14:paraId="2CFC17A5"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p>
    <w:p w14:paraId="5E23EBC8"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5A46CB">
        <w:rPr>
          <w:rFonts w:ascii="Arial" w:hAnsi="Arial" w:cs="Arial"/>
          <w:b/>
          <w:bCs/>
          <w:color w:val="000000"/>
          <w:sz w:val="24"/>
          <w:szCs w:val="24"/>
        </w:rPr>
        <w:t xml:space="preserve">Measurable - </w:t>
      </w:r>
      <w:r w:rsidRPr="005A46CB">
        <w:rPr>
          <w:rFonts w:ascii="Arial" w:hAnsi="Arial" w:cs="Arial"/>
          <w:color w:val="000000"/>
          <w:sz w:val="24"/>
          <w:szCs w:val="24"/>
        </w:rPr>
        <w:t xml:space="preserve">you should be able to clearly quantify or demonstrate that the action or outcome has been achieved. </w:t>
      </w:r>
    </w:p>
    <w:p w14:paraId="23194581"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p>
    <w:p w14:paraId="1B8C2448"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5A46CB">
        <w:rPr>
          <w:rFonts w:ascii="Arial" w:hAnsi="Arial" w:cs="Arial"/>
          <w:b/>
          <w:bCs/>
          <w:color w:val="000000"/>
          <w:sz w:val="24"/>
          <w:szCs w:val="24"/>
        </w:rPr>
        <w:t xml:space="preserve">Achievable - </w:t>
      </w:r>
      <w:r w:rsidRPr="005A46CB">
        <w:rPr>
          <w:rFonts w:ascii="Arial" w:hAnsi="Arial" w:cs="Arial"/>
          <w:color w:val="000000"/>
          <w:sz w:val="24"/>
          <w:szCs w:val="24"/>
        </w:rPr>
        <w:t xml:space="preserve">you need to make sure that you are able to attain the action or outcome. </w:t>
      </w:r>
    </w:p>
    <w:p w14:paraId="6A589D65"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p>
    <w:p w14:paraId="649B1138"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5A46CB">
        <w:rPr>
          <w:rFonts w:ascii="Arial" w:hAnsi="Arial" w:cs="Arial"/>
          <w:b/>
          <w:bCs/>
          <w:color w:val="000000"/>
          <w:sz w:val="24"/>
          <w:szCs w:val="24"/>
        </w:rPr>
        <w:t xml:space="preserve">Realistic - </w:t>
      </w:r>
      <w:r w:rsidRPr="005A46CB">
        <w:rPr>
          <w:rFonts w:ascii="Arial" w:hAnsi="Arial" w:cs="Arial"/>
          <w:color w:val="000000"/>
          <w:sz w:val="24"/>
          <w:szCs w:val="24"/>
        </w:rPr>
        <w:t xml:space="preserve">try to make sure that the action you are planning is the most practical way to achieve the improvement you want. </w:t>
      </w:r>
    </w:p>
    <w:p w14:paraId="2BF06FE8"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p>
    <w:p w14:paraId="4201D399" w14:textId="77777777" w:rsidR="005A46CB" w:rsidRPr="005A46CB" w:rsidRDefault="005A46CB" w:rsidP="005A46CB">
      <w:pPr>
        <w:autoSpaceDE w:val="0"/>
        <w:autoSpaceDN w:val="0"/>
        <w:adjustRightInd w:val="0"/>
        <w:spacing w:after="0" w:line="240" w:lineRule="auto"/>
        <w:rPr>
          <w:rFonts w:ascii="Arial" w:hAnsi="Arial" w:cs="Arial"/>
          <w:color w:val="000000"/>
          <w:sz w:val="24"/>
          <w:szCs w:val="24"/>
        </w:rPr>
      </w:pPr>
      <w:r w:rsidRPr="005A46CB">
        <w:rPr>
          <w:rFonts w:ascii="Arial" w:hAnsi="Arial" w:cs="Arial"/>
          <w:color w:val="000000"/>
          <w:sz w:val="24"/>
          <w:szCs w:val="24"/>
        </w:rPr>
        <w:t xml:space="preserve"> </w:t>
      </w:r>
      <w:r w:rsidRPr="005A46CB">
        <w:rPr>
          <w:rFonts w:ascii="Arial" w:hAnsi="Arial" w:cs="Arial"/>
          <w:b/>
          <w:bCs/>
          <w:color w:val="000000"/>
          <w:sz w:val="24"/>
          <w:szCs w:val="24"/>
        </w:rPr>
        <w:t xml:space="preserve">Time constrained - </w:t>
      </w:r>
      <w:r w:rsidRPr="005A46CB">
        <w:rPr>
          <w:rFonts w:ascii="Arial" w:hAnsi="Arial" w:cs="Arial"/>
          <w:color w:val="000000"/>
          <w:sz w:val="24"/>
          <w:szCs w:val="24"/>
        </w:rPr>
        <w:t xml:space="preserve">make sure you state the time period in which each action will be accomplished. </w:t>
      </w:r>
    </w:p>
    <w:p w14:paraId="5B1F76E3" w14:textId="77777777" w:rsidR="0071477C" w:rsidRPr="00755729" w:rsidRDefault="0071477C" w:rsidP="0071477C">
      <w:pPr>
        <w:rPr>
          <w:rFonts w:ascii="Arial" w:hAnsi="Arial" w:cs="Arial"/>
          <w:bCs/>
          <w:sz w:val="24"/>
          <w:szCs w:val="24"/>
        </w:rPr>
      </w:pPr>
    </w:p>
    <w:p w14:paraId="6120C84A" w14:textId="77777777" w:rsidR="0071477C" w:rsidRPr="00755729" w:rsidRDefault="0071477C" w:rsidP="002F1F05">
      <w:pPr>
        <w:jc w:val="center"/>
        <w:rPr>
          <w:rFonts w:ascii="Arial" w:hAnsi="Arial" w:cs="Arial"/>
          <w:bCs/>
          <w:sz w:val="24"/>
          <w:szCs w:val="24"/>
          <w:u w:val="single"/>
        </w:rPr>
      </w:pPr>
      <w:r w:rsidRPr="00755729">
        <w:rPr>
          <w:rFonts w:ascii="Arial" w:hAnsi="Arial" w:cs="Arial"/>
          <w:bCs/>
          <w:sz w:val="24"/>
          <w:szCs w:val="24"/>
          <w:u w:val="single"/>
        </w:rPr>
        <w:t>This document is confidential when completed so only send &amp; store securely</w:t>
      </w:r>
    </w:p>
    <w:p w14:paraId="41B0B951" w14:textId="77777777" w:rsidR="0071477C" w:rsidRPr="00755729" w:rsidRDefault="00755729" w:rsidP="0071477C">
      <w:pPr>
        <w:rPr>
          <w:rFonts w:ascii="Arial" w:hAnsi="Arial" w:cs="Arial"/>
          <w:b/>
          <w:bCs/>
          <w:sz w:val="24"/>
          <w:szCs w:val="24"/>
        </w:rPr>
      </w:pPr>
      <w:r w:rsidRPr="00755729">
        <w:rPr>
          <w:rFonts w:ascii="Arial" w:hAnsi="Arial" w:cs="Arial"/>
          <w:b/>
          <w:bCs/>
          <w:sz w:val="24"/>
          <w:szCs w:val="24"/>
        </w:rPr>
        <w:t xml:space="preserve"> </w:t>
      </w:r>
    </w:p>
    <w:p w14:paraId="33C22AA0" w14:textId="77777777" w:rsidR="00D4689E" w:rsidRPr="00D4689E" w:rsidRDefault="00755729" w:rsidP="00D4689E">
      <w:pPr>
        <w:jc w:val="center"/>
        <w:rPr>
          <w:b/>
        </w:rPr>
      </w:pPr>
      <w:r>
        <w:rPr>
          <w:b/>
        </w:rPr>
        <w:t xml:space="preserve"> </w:t>
      </w:r>
    </w:p>
    <w:sectPr w:rsidR="00D4689E" w:rsidRPr="00D4689E" w:rsidSect="0071477C">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911AE" w14:textId="77777777" w:rsidR="00D430B0" w:rsidRDefault="00D430B0" w:rsidP="0071477C">
      <w:pPr>
        <w:spacing w:after="0" w:line="240" w:lineRule="auto"/>
      </w:pPr>
      <w:r>
        <w:separator/>
      </w:r>
    </w:p>
  </w:endnote>
  <w:endnote w:type="continuationSeparator" w:id="0">
    <w:p w14:paraId="46374E4E" w14:textId="77777777" w:rsidR="00D430B0" w:rsidRDefault="00D430B0" w:rsidP="0071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975861"/>
      <w:docPartObj>
        <w:docPartGallery w:val="Page Numbers (Bottom of Page)"/>
        <w:docPartUnique/>
      </w:docPartObj>
    </w:sdtPr>
    <w:sdtEndPr>
      <w:rPr>
        <w:noProof/>
      </w:rPr>
    </w:sdtEndPr>
    <w:sdtContent>
      <w:p w14:paraId="3DB004B6" w14:textId="77777777" w:rsidR="00FA231D" w:rsidRDefault="00FA231D">
        <w:pPr>
          <w:pStyle w:val="Footer"/>
          <w:jc w:val="right"/>
        </w:pPr>
        <w:r>
          <w:fldChar w:fldCharType="begin"/>
        </w:r>
        <w:r>
          <w:instrText xml:space="preserve"> PAGE   \* MERGEFORMAT </w:instrText>
        </w:r>
        <w:r>
          <w:fldChar w:fldCharType="separate"/>
        </w:r>
        <w:r w:rsidR="00754548">
          <w:rPr>
            <w:noProof/>
          </w:rPr>
          <w:t>8</w:t>
        </w:r>
        <w:r>
          <w:rPr>
            <w:noProof/>
          </w:rPr>
          <w:fldChar w:fldCharType="end"/>
        </w:r>
      </w:p>
    </w:sdtContent>
  </w:sdt>
  <w:p w14:paraId="24B19AB4" w14:textId="77777777" w:rsidR="00FA231D" w:rsidRDefault="00FA2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2E494" w14:textId="77777777" w:rsidR="00D430B0" w:rsidRDefault="00D430B0" w:rsidP="0071477C">
      <w:pPr>
        <w:spacing w:after="0" w:line="240" w:lineRule="auto"/>
      </w:pPr>
      <w:r>
        <w:separator/>
      </w:r>
    </w:p>
  </w:footnote>
  <w:footnote w:type="continuationSeparator" w:id="0">
    <w:p w14:paraId="45B0A122" w14:textId="77777777" w:rsidR="00D430B0" w:rsidRDefault="00D430B0" w:rsidP="00714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8667E4"/>
    <w:multiLevelType w:val="hybridMultilevel"/>
    <w:tmpl w:val="9D55A9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840C3"/>
    <w:multiLevelType w:val="hybridMultilevel"/>
    <w:tmpl w:val="68922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13F94"/>
    <w:multiLevelType w:val="hybridMultilevel"/>
    <w:tmpl w:val="3386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866A8E"/>
    <w:multiLevelType w:val="hybridMultilevel"/>
    <w:tmpl w:val="AAAE7B50"/>
    <w:lvl w:ilvl="0" w:tplc="23E09CB0">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F3CA9"/>
    <w:multiLevelType w:val="multilevel"/>
    <w:tmpl w:val="B5D8B98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0996E05"/>
    <w:multiLevelType w:val="hybridMultilevel"/>
    <w:tmpl w:val="BAF6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D0F11"/>
    <w:multiLevelType w:val="hybridMultilevel"/>
    <w:tmpl w:val="78E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014D0"/>
    <w:multiLevelType w:val="hybridMultilevel"/>
    <w:tmpl w:val="46AC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B521A"/>
    <w:multiLevelType w:val="hybridMultilevel"/>
    <w:tmpl w:val="B038C7E6"/>
    <w:lvl w:ilvl="0" w:tplc="B90216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62D8D"/>
    <w:multiLevelType w:val="hybridMultilevel"/>
    <w:tmpl w:val="65AA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23B52"/>
    <w:multiLevelType w:val="hybridMultilevel"/>
    <w:tmpl w:val="E488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B6100"/>
    <w:multiLevelType w:val="hybridMultilevel"/>
    <w:tmpl w:val="EE7A55B0"/>
    <w:lvl w:ilvl="0" w:tplc="08090003">
      <w:start w:val="1"/>
      <w:numFmt w:val="bullet"/>
      <w:lvlText w:val="o"/>
      <w:lvlJc w:val="left"/>
      <w:pPr>
        <w:ind w:left="677" w:hanging="360"/>
      </w:pPr>
      <w:rPr>
        <w:rFonts w:ascii="Courier New" w:hAnsi="Courier New" w:cs="Courier New"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2" w15:restartNumberingAfterBreak="0">
    <w:nsid w:val="2160262E"/>
    <w:multiLevelType w:val="hybridMultilevel"/>
    <w:tmpl w:val="BF5A718C"/>
    <w:lvl w:ilvl="0" w:tplc="08090001">
      <w:start w:val="1"/>
      <w:numFmt w:val="bullet"/>
      <w:lvlText w:val=""/>
      <w:lvlJc w:val="left"/>
      <w:pPr>
        <w:ind w:left="720" w:hanging="720"/>
      </w:pPr>
      <w:rPr>
        <w:rFonts w:ascii="Symbol" w:hAnsi="Symbol" w:hint="default"/>
      </w:rPr>
    </w:lvl>
    <w:lvl w:ilvl="1" w:tplc="74C082EA">
      <w:start w:val="4"/>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487D30"/>
    <w:multiLevelType w:val="hybridMultilevel"/>
    <w:tmpl w:val="DC0C4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1771F4"/>
    <w:multiLevelType w:val="hybridMultilevel"/>
    <w:tmpl w:val="67AA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6110A"/>
    <w:multiLevelType w:val="hybridMultilevel"/>
    <w:tmpl w:val="C36C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E1A44"/>
    <w:multiLevelType w:val="hybridMultilevel"/>
    <w:tmpl w:val="D3CAA1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F2EC0"/>
    <w:multiLevelType w:val="hybridMultilevel"/>
    <w:tmpl w:val="94F2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C3F44"/>
    <w:multiLevelType w:val="hybridMultilevel"/>
    <w:tmpl w:val="09B8111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4C4227"/>
    <w:multiLevelType w:val="hybridMultilevel"/>
    <w:tmpl w:val="3424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CC7068"/>
    <w:multiLevelType w:val="hybridMultilevel"/>
    <w:tmpl w:val="27C6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05F69"/>
    <w:multiLevelType w:val="hybridMultilevel"/>
    <w:tmpl w:val="38AC9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21BCE"/>
    <w:multiLevelType w:val="hybridMultilevel"/>
    <w:tmpl w:val="644644C0"/>
    <w:lvl w:ilvl="0" w:tplc="89306552">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92677"/>
    <w:multiLevelType w:val="hybridMultilevel"/>
    <w:tmpl w:val="A8D448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C1401B"/>
    <w:multiLevelType w:val="hybridMultilevel"/>
    <w:tmpl w:val="C2E685B8"/>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62AC5"/>
    <w:multiLevelType w:val="hybridMultilevel"/>
    <w:tmpl w:val="E6D4D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58666C"/>
    <w:multiLevelType w:val="hybridMultilevel"/>
    <w:tmpl w:val="F32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85A39"/>
    <w:multiLevelType w:val="hybridMultilevel"/>
    <w:tmpl w:val="534C0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291A38"/>
    <w:multiLevelType w:val="hybridMultilevel"/>
    <w:tmpl w:val="17429070"/>
    <w:lvl w:ilvl="0" w:tplc="F66EA37A">
      <w:start w:val="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BE1991"/>
    <w:multiLevelType w:val="hybridMultilevel"/>
    <w:tmpl w:val="50E49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327AE6"/>
    <w:multiLevelType w:val="hybridMultilevel"/>
    <w:tmpl w:val="746A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963AE"/>
    <w:multiLevelType w:val="hybridMultilevel"/>
    <w:tmpl w:val="63203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579F5"/>
    <w:multiLevelType w:val="hybridMultilevel"/>
    <w:tmpl w:val="EEB6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72B8C"/>
    <w:multiLevelType w:val="hybridMultilevel"/>
    <w:tmpl w:val="6BFACFCA"/>
    <w:lvl w:ilvl="0" w:tplc="0C50C9FC">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F07865"/>
    <w:multiLevelType w:val="hybridMultilevel"/>
    <w:tmpl w:val="F864C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3A2AC5"/>
    <w:multiLevelType w:val="hybridMultilevel"/>
    <w:tmpl w:val="12F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E0DA9"/>
    <w:multiLevelType w:val="hybridMultilevel"/>
    <w:tmpl w:val="9988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A156A"/>
    <w:multiLevelType w:val="hybridMultilevel"/>
    <w:tmpl w:val="848C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37729"/>
    <w:multiLevelType w:val="hybridMultilevel"/>
    <w:tmpl w:val="6924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CD6FD0"/>
    <w:multiLevelType w:val="hybridMultilevel"/>
    <w:tmpl w:val="BE124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88331F"/>
    <w:multiLevelType w:val="hybridMultilevel"/>
    <w:tmpl w:val="B0C87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45C445B"/>
    <w:multiLevelType w:val="hybridMultilevel"/>
    <w:tmpl w:val="7B665D80"/>
    <w:lvl w:ilvl="0" w:tplc="E738F9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BB0C7E"/>
    <w:multiLevelType w:val="hybridMultilevel"/>
    <w:tmpl w:val="F91C3AF2"/>
    <w:lvl w:ilvl="0" w:tplc="FBE2B35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F62789"/>
    <w:multiLevelType w:val="hybridMultilevel"/>
    <w:tmpl w:val="FB32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568B5"/>
    <w:multiLevelType w:val="hybridMultilevel"/>
    <w:tmpl w:val="90BE4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5E07CE"/>
    <w:multiLevelType w:val="hybridMultilevel"/>
    <w:tmpl w:val="A0B0E672"/>
    <w:lvl w:ilvl="0" w:tplc="FBE2B35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0A365B"/>
    <w:multiLevelType w:val="hybridMultilevel"/>
    <w:tmpl w:val="71A64C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5"/>
  </w:num>
  <w:num w:numId="3">
    <w:abstractNumId w:val="20"/>
  </w:num>
  <w:num w:numId="4">
    <w:abstractNumId w:val="14"/>
  </w:num>
  <w:num w:numId="5">
    <w:abstractNumId w:val="7"/>
  </w:num>
  <w:num w:numId="6">
    <w:abstractNumId w:val="4"/>
  </w:num>
  <w:num w:numId="7">
    <w:abstractNumId w:val="30"/>
  </w:num>
  <w:num w:numId="8">
    <w:abstractNumId w:val="27"/>
  </w:num>
  <w:num w:numId="9">
    <w:abstractNumId w:val="9"/>
  </w:num>
  <w:num w:numId="10">
    <w:abstractNumId w:val="38"/>
  </w:num>
  <w:num w:numId="11">
    <w:abstractNumId w:val="34"/>
  </w:num>
  <w:num w:numId="12">
    <w:abstractNumId w:val="19"/>
  </w:num>
  <w:num w:numId="13">
    <w:abstractNumId w:val="44"/>
  </w:num>
  <w:num w:numId="14">
    <w:abstractNumId w:val="2"/>
  </w:num>
  <w:num w:numId="15">
    <w:abstractNumId w:val="24"/>
  </w:num>
  <w:num w:numId="16">
    <w:abstractNumId w:val="17"/>
  </w:num>
  <w:num w:numId="17">
    <w:abstractNumId w:val="32"/>
  </w:num>
  <w:num w:numId="18">
    <w:abstractNumId w:val="5"/>
  </w:num>
  <w:num w:numId="19">
    <w:abstractNumId w:val="16"/>
  </w:num>
  <w:num w:numId="20">
    <w:abstractNumId w:val="11"/>
  </w:num>
  <w:num w:numId="21">
    <w:abstractNumId w:val="29"/>
  </w:num>
  <w:num w:numId="22">
    <w:abstractNumId w:val="1"/>
  </w:num>
  <w:num w:numId="23">
    <w:abstractNumId w:val="25"/>
  </w:num>
  <w:num w:numId="24">
    <w:abstractNumId w:val="40"/>
  </w:num>
  <w:num w:numId="25">
    <w:abstractNumId w:val="39"/>
  </w:num>
  <w:num w:numId="26">
    <w:abstractNumId w:val="13"/>
  </w:num>
  <w:num w:numId="27">
    <w:abstractNumId w:val="45"/>
  </w:num>
  <w:num w:numId="28">
    <w:abstractNumId w:val="43"/>
  </w:num>
  <w:num w:numId="29">
    <w:abstractNumId w:val="28"/>
  </w:num>
  <w:num w:numId="30">
    <w:abstractNumId w:val="12"/>
  </w:num>
  <w:num w:numId="31">
    <w:abstractNumId w:val="21"/>
  </w:num>
  <w:num w:numId="32">
    <w:abstractNumId w:val="23"/>
  </w:num>
  <w:num w:numId="33">
    <w:abstractNumId w:val="42"/>
  </w:num>
  <w:num w:numId="34">
    <w:abstractNumId w:val="31"/>
  </w:num>
  <w:num w:numId="35">
    <w:abstractNumId w:val="46"/>
  </w:num>
  <w:num w:numId="36">
    <w:abstractNumId w:val="37"/>
  </w:num>
  <w:num w:numId="37">
    <w:abstractNumId w:val="26"/>
  </w:num>
  <w:num w:numId="38">
    <w:abstractNumId w:val="41"/>
  </w:num>
  <w:num w:numId="39">
    <w:abstractNumId w:val="3"/>
  </w:num>
  <w:num w:numId="40">
    <w:abstractNumId w:val="8"/>
  </w:num>
  <w:num w:numId="41">
    <w:abstractNumId w:val="10"/>
  </w:num>
  <w:num w:numId="42">
    <w:abstractNumId w:val="6"/>
  </w:num>
  <w:num w:numId="43">
    <w:abstractNumId w:val="36"/>
  </w:num>
  <w:num w:numId="44">
    <w:abstractNumId w:val="0"/>
  </w:num>
  <w:num w:numId="45">
    <w:abstractNumId w:val="22"/>
  </w:num>
  <w:num w:numId="46">
    <w:abstractNumId w:val="3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B1"/>
    <w:rsid w:val="000122A5"/>
    <w:rsid w:val="00020C06"/>
    <w:rsid w:val="0006550E"/>
    <w:rsid w:val="00065ACE"/>
    <w:rsid w:val="000A38F1"/>
    <w:rsid w:val="000B2FC8"/>
    <w:rsid w:val="000C2197"/>
    <w:rsid w:val="00101107"/>
    <w:rsid w:val="00112CB5"/>
    <w:rsid w:val="00112E73"/>
    <w:rsid w:val="001136D6"/>
    <w:rsid w:val="001520D7"/>
    <w:rsid w:val="001A5039"/>
    <w:rsid w:val="001B41AC"/>
    <w:rsid w:val="001B6DC7"/>
    <w:rsid w:val="002101B8"/>
    <w:rsid w:val="00214353"/>
    <w:rsid w:val="0022082F"/>
    <w:rsid w:val="00232E78"/>
    <w:rsid w:val="002333B2"/>
    <w:rsid w:val="00235116"/>
    <w:rsid w:val="00235B1F"/>
    <w:rsid w:val="00284FA0"/>
    <w:rsid w:val="002974B6"/>
    <w:rsid w:val="002A6FB3"/>
    <w:rsid w:val="002F1F05"/>
    <w:rsid w:val="00321FC0"/>
    <w:rsid w:val="00334400"/>
    <w:rsid w:val="00334745"/>
    <w:rsid w:val="0033630B"/>
    <w:rsid w:val="003910DA"/>
    <w:rsid w:val="00393C64"/>
    <w:rsid w:val="003B484C"/>
    <w:rsid w:val="003C1FF2"/>
    <w:rsid w:val="003F32CC"/>
    <w:rsid w:val="00403B76"/>
    <w:rsid w:val="00421430"/>
    <w:rsid w:val="00430500"/>
    <w:rsid w:val="004414A4"/>
    <w:rsid w:val="00442ACE"/>
    <w:rsid w:val="00451A4C"/>
    <w:rsid w:val="00472F6F"/>
    <w:rsid w:val="00477409"/>
    <w:rsid w:val="0049739E"/>
    <w:rsid w:val="004C23DF"/>
    <w:rsid w:val="004D40F9"/>
    <w:rsid w:val="00506FD8"/>
    <w:rsid w:val="00540D92"/>
    <w:rsid w:val="00584948"/>
    <w:rsid w:val="005A3F04"/>
    <w:rsid w:val="005A46CB"/>
    <w:rsid w:val="005D5424"/>
    <w:rsid w:val="006204EF"/>
    <w:rsid w:val="00647BE6"/>
    <w:rsid w:val="006656E7"/>
    <w:rsid w:val="006778E3"/>
    <w:rsid w:val="006E42E2"/>
    <w:rsid w:val="0071477C"/>
    <w:rsid w:val="00715A1D"/>
    <w:rsid w:val="00715CF9"/>
    <w:rsid w:val="007163E8"/>
    <w:rsid w:val="0073508C"/>
    <w:rsid w:val="0073552C"/>
    <w:rsid w:val="00745729"/>
    <w:rsid w:val="00754548"/>
    <w:rsid w:val="00755729"/>
    <w:rsid w:val="00760DB1"/>
    <w:rsid w:val="00793F51"/>
    <w:rsid w:val="007B0F5E"/>
    <w:rsid w:val="007C611B"/>
    <w:rsid w:val="007F54C8"/>
    <w:rsid w:val="00824B92"/>
    <w:rsid w:val="00832634"/>
    <w:rsid w:val="00841B46"/>
    <w:rsid w:val="008438DA"/>
    <w:rsid w:val="00857B5F"/>
    <w:rsid w:val="008721ED"/>
    <w:rsid w:val="008826C8"/>
    <w:rsid w:val="008A1F96"/>
    <w:rsid w:val="008B6518"/>
    <w:rsid w:val="008C249B"/>
    <w:rsid w:val="008C4692"/>
    <w:rsid w:val="00904F6C"/>
    <w:rsid w:val="00944095"/>
    <w:rsid w:val="00984FB9"/>
    <w:rsid w:val="009878F6"/>
    <w:rsid w:val="0099110E"/>
    <w:rsid w:val="009B6D32"/>
    <w:rsid w:val="009E5AC6"/>
    <w:rsid w:val="009E6D7C"/>
    <w:rsid w:val="00A00119"/>
    <w:rsid w:val="00A35056"/>
    <w:rsid w:val="00A65EC9"/>
    <w:rsid w:val="00AA4FBD"/>
    <w:rsid w:val="00AA77F9"/>
    <w:rsid w:val="00AA7C6F"/>
    <w:rsid w:val="00AB2725"/>
    <w:rsid w:val="00AD5006"/>
    <w:rsid w:val="00AD6127"/>
    <w:rsid w:val="00B2407D"/>
    <w:rsid w:val="00B31084"/>
    <w:rsid w:val="00B475D9"/>
    <w:rsid w:val="00B7664A"/>
    <w:rsid w:val="00BA38B5"/>
    <w:rsid w:val="00BA4FC9"/>
    <w:rsid w:val="00BB16A8"/>
    <w:rsid w:val="00BB2D57"/>
    <w:rsid w:val="00BD22A2"/>
    <w:rsid w:val="00BF115F"/>
    <w:rsid w:val="00C334AB"/>
    <w:rsid w:val="00C36659"/>
    <w:rsid w:val="00C5462C"/>
    <w:rsid w:val="00C81875"/>
    <w:rsid w:val="00C81F94"/>
    <w:rsid w:val="00C825F7"/>
    <w:rsid w:val="00C82F49"/>
    <w:rsid w:val="00C93BBD"/>
    <w:rsid w:val="00D102FE"/>
    <w:rsid w:val="00D26EBD"/>
    <w:rsid w:val="00D430B0"/>
    <w:rsid w:val="00D4689E"/>
    <w:rsid w:val="00D609CC"/>
    <w:rsid w:val="00D97EB0"/>
    <w:rsid w:val="00DB5751"/>
    <w:rsid w:val="00E12632"/>
    <w:rsid w:val="00E43F94"/>
    <w:rsid w:val="00E5388B"/>
    <w:rsid w:val="00E75E9A"/>
    <w:rsid w:val="00E96709"/>
    <w:rsid w:val="00ED2B34"/>
    <w:rsid w:val="00ED39E4"/>
    <w:rsid w:val="00EF3A2A"/>
    <w:rsid w:val="00F05A7A"/>
    <w:rsid w:val="00F24C27"/>
    <w:rsid w:val="00F2524B"/>
    <w:rsid w:val="00F27AFE"/>
    <w:rsid w:val="00F33657"/>
    <w:rsid w:val="00F87F73"/>
    <w:rsid w:val="00F91E6F"/>
    <w:rsid w:val="00FA231D"/>
    <w:rsid w:val="00FA55C7"/>
    <w:rsid w:val="00FB5DBD"/>
    <w:rsid w:val="00FD06B9"/>
    <w:rsid w:val="00FD2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63ED"/>
  <w15:docId w15:val="{8B210B6A-1390-44BC-81C6-C4DF36FC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DB1"/>
    <w:rPr>
      <w:rFonts w:ascii="Tahoma" w:hAnsi="Tahoma" w:cs="Tahoma"/>
      <w:sz w:val="16"/>
      <w:szCs w:val="16"/>
    </w:rPr>
  </w:style>
  <w:style w:type="table" w:styleId="TableGrid">
    <w:name w:val="Table Grid"/>
    <w:basedOn w:val="TableNormal"/>
    <w:rsid w:val="00760D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DB1"/>
    <w:pPr>
      <w:spacing w:after="0" w:line="240" w:lineRule="auto"/>
      <w:ind w:left="720"/>
      <w:contextualSpacing/>
    </w:pPr>
    <w:rPr>
      <w:rFonts w:ascii="Times New Roman" w:eastAsia="Times New Roman" w:hAnsi="Times New Roman" w:cs="Times New Roman"/>
      <w:sz w:val="24"/>
      <w:szCs w:val="24"/>
      <w:lang w:eastAsia="en-GB"/>
    </w:rPr>
  </w:style>
  <w:style w:type="table" w:styleId="MediumShading2-Accent4">
    <w:name w:val="Medium Shading 2 Accent 4"/>
    <w:basedOn w:val="TableNormal"/>
    <w:uiPriority w:val="64"/>
    <w:rsid w:val="00B310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rsid w:val="000C21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77C"/>
  </w:style>
  <w:style w:type="paragraph" w:styleId="Footer">
    <w:name w:val="footer"/>
    <w:basedOn w:val="Normal"/>
    <w:link w:val="FooterChar"/>
    <w:uiPriority w:val="99"/>
    <w:unhideWhenUsed/>
    <w:rsid w:val="0071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77C"/>
  </w:style>
  <w:style w:type="table" w:customStyle="1" w:styleId="TableGrid2">
    <w:name w:val="Table Grid2"/>
    <w:basedOn w:val="TableNormal"/>
    <w:next w:val="TableGrid"/>
    <w:uiPriority w:val="59"/>
    <w:rsid w:val="00D4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689E"/>
    <w:rPr>
      <w:sz w:val="16"/>
      <w:szCs w:val="16"/>
    </w:rPr>
  </w:style>
  <w:style w:type="paragraph" w:styleId="CommentText">
    <w:name w:val="annotation text"/>
    <w:basedOn w:val="Normal"/>
    <w:link w:val="CommentTextChar"/>
    <w:uiPriority w:val="99"/>
    <w:semiHidden/>
    <w:unhideWhenUsed/>
    <w:rsid w:val="00D4689E"/>
    <w:pPr>
      <w:spacing w:line="240" w:lineRule="auto"/>
    </w:pPr>
    <w:rPr>
      <w:sz w:val="20"/>
      <w:szCs w:val="20"/>
    </w:rPr>
  </w:style>
  <w:style w:type="character" w:customStyle="1" w:styleId="CommentTextChar">
    <w:name w:val="Comment Text Char"/>
    <w:basedOn w:val="DefaultParagraphFont"/>
    <w:link w:val="CommentText"/>
    <w:uiPriority w:val="99"/>
    <w:semiHidden/>
    <w:rsid w:val="00D4689E"/>
    <w:rPr>
      <w:sz w:val="20"/>
      <w:szCs w:val="20"/>
    </w:rPr>
  </w:style>
  <w:style w:type="paragraph" w:styleId="CommentSubject">
    <w:name w:val="annotation subject"/>
    <w:basedOn w:val="CommentText"/>
    <w:next w:val="CommentText"/>
    <w:link w:val="CommentSubjectChar"/>
    <w:uiPriority w:val="99"/>
    <w:semiHidden/>
    <w:unhideWhenUsed/>
    <w:rsid w:val="00D4689E"/>
    <w:rPr>
      <w:b/>
      <w:bCs/>
    </w:rPr>
  </w:style>
  <w:style w:type="character" w:customStyle="1" w:styleId="CommentSubjectChar">
    <w:name w:val="Comment Subject Char"/>
    <w:basedOn w:val="CommentTextChar"/>
    <w:link w:val="CommentSubject"/>
    <w:uiPriority w:val="99"/>
    <w:semiHidden/>
    <w:rsid w:val="00D4689E"/>
    <w:rPr>
      <w:b/>
      <w:bCs/>
      <w:sz w:val="20"/>
      <w:szCs w:val="20"/>
    </w:rPr>
  </w:style>
  <w:style w:type="paragraph" w:customStyle="1" w:styleId="Default">
    <w:name w:val="Default"/>
    <w:rsid w:val="00AB272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C4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6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1c2f45cb913413195fefa0ed1a24d84 xmlns="f2b78acb-a125-42ee-931d-35b42eaca4cf">
      <Terms xmlns="http://schemas.microsoft.com/office/infopath/2007/PartnerControls"/>
    </l1c2f45cb913413195fefa0ed1a24d84>
    <ProtectiveClassification xmlns="f2b78acb-a125-42ee-931d-35b42eaca4cf">NOT CLASSIFIED</ProtectiveClassification>
    <DocumentAuthor xmlns="f2b78acb-a125-42ee-931d-35b42eaca4cf">
      <UserInfo>
        <DisplayName>Sean Olivier</DisplayName>
        <AccountId>82</AccountId>
        <AccountType/>
      </UserInfo>
    </DocumentAuthor>
    <TaxKeywordTaxHTField xmlns="f2b78acb-a125-42ee-931d-35b42eaca4cf">
      <Terms xmlns="http://schemas.microsoft.com/office/infopath/2007/PartnerControls"/>
    </TaxKeywordTaxHTField>
    <TaxCatchAll xmlns="f2b78acb-a125-42ee-931d-35b42eaca4cf">
      <Value>1</Value>
    </TaxCatchAll>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Professional standards</TermName>
          <TermId xmlns="http://schemas.microsoft.com/office/infopath/2007/PartnerControls">3ee146b6-ee81-4f5c-8d96-0acf1bc96039</TermId>
        </TermInfo>
      </Terms>
    </febcb389c47c4530afe6acfa103de16c>
    <Document_x0020_Description xmlns="f2b78acb-a125-42ee-931d-35b42eaca4cf" xsi:nil="true"/>
    <DocumentDescription xmlns="f2b78acb-a125-42ee-931d-35b42eaca4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3E09A263009A541811262973CC3AE2D" ma:contentTypeVersion="9" ma:contentTypeDescription="Create a new document." ma:contentTypeScope="" ma:versionID="708f2a49452f21179b3e91b46ce6d3c7">
  <xsd:schema xmlns:xsd="http://www.w3.org/2001/XMLSchema" xmlns:xs="http://www.w3.org/2001/XMLSchema" xmlns:p="http://schemas.microsoft.com/office/2006/metadata/properties" xmlns:ns2="f2b78acb-a125-42ee-931d-35b42eaca4cf" targetNamespace="http://schemas.microsoft.com/office/2006/metadata/properties" ma:root="true" ma:fieldsID="89c15f618718a01b52a2e3d5e8171508" ns2:_="">
    <xsd:import namespace="f2b78acb-a125-42ee-931d-35b42eaca4cf"/>
    <xsd:element name="properties">
      <xsd:complexType>
        <xsd:sequence>
          <xsd:element name="documentManagement">
            <xsd:complexType>
              <xsd:all>
                <xsd:element ref="ns2:DocumentDescription" minOccurs="0"/>
                <xsd:element ref="ns2:DocumentAuthor"/>
                <xsd:element ref="ns2:ProtectiveClassification"/>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8664537f-5d6b-4107-9640-f04924b01e67}" ma:internalName="TaxCatchAll"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664537f-5d6b-4107-9640-f04924b01e67}" ma:internalName="TaxCatchAllLabel" ma:readOnly="tru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C4EC-BB20-450C-9E75-2F9871291B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2b78acb-a125-42ee-931d-35b42eaca4cf"/>
    <ds:schemaRef ds:uri="http://www.w3.org/XML/1998/namespace"/>
    <ds:schemaRef ds:uri="http://purl.org/dc/dcmitype/"/>
  </ds:schemaRefs>
</ds:datastoreItem>
</file>

<file path=customXml/itemProps2.xml><?xml version="1.0" encoding="utf-8"?>
<ds:datastoreItem xmlns:ds="http://schemas.openxmlformats.org/officeDocument/2006/customXml" ds:itemID="{0BF76509-B362-4BC3-83A2-9D2ED57001C0}">
  <ds:schemaRefs>
    <ds:schemaRef ds:uri="http://schemas.microsoft.com/sharepoint/v3/contenttype/forms"/>
  </ds:schemaRefs>
</ds:datastoreItem>
</file>

<file path=customXml/itemProps3.xml><?xml version="1.0" encoding="utf-8"?>
<ds:datastoreItem xmlns:ds="http://schemas.openxmlformats.org/officeDocument/2006/customXml" ds:itemID="{C4DFB6BA-FBD4-4DD8-9BA8-566493A2DA64}">
  <ds:schemaRefs>
    <ds:schemaRef ds:uri="Microsoft.SharePoint.Taxonomy.ContentTypeSync"/>
  </ds:schemaRefs>
</ds:datastoreItem>
</file>

<file path=customXml/itemProps4.xml><?xml version="1.0" encoding="utf-8"?>
<ds:datastoreItem xmlns:ds="http://schemas.openxmlformats.org/officeDocument/2006/customXml" ds:itemID="{A008F161-B072-477E-AB4C-59925E870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873200-A2DD-4599-BC91-30C4C158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1264</Words>
  <Characters>7208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Provider Led Enquiry Report 2016</vt:lpstr>
    </vt:vector>
  </TitlesOfParts>
  <Company>London Borough of Croydon</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Led Enquiry Report 2016</dc:title>
  <dc:subject/>
  <dc:creator>London Borough Of Croydon User</dc:creator>
  <cp:keywords/>
  <dc:description/>
  <cp:lastModifiedBy>Snow, Denise</cp:lastModifiedBy>
  <cp:revision>2</cp:revision>
  <cp:lastPrinted>2019-05-14T07:47:00Z</cp:lastPrinted>
  <dcterms:created xsi:type="dcterms:W3CDTF">2020-06-18T08:52:00Z</dcterms:created>
  <dcterms:modified xsi:type="dcterms:W3CDTF">2020-06-18T08:52:00Z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0x01010053E09A263009A541811262973CC3AE2D</vt:lpwstr>
  </property>
  <property fmtid="{D5CDD505-2E9C-101B-9397-08002B2CF9AE}" pid="3" name="TaxKeyword">
    <vt:lpwstr/>
  </property>
  <property fmtid="{D5CDD505-2E9C-101B-9397-08002B2CF9AE}" pid="4" name="OrganisationalUnit">
    <vt:lpwstr>1;#Professional standards|3ee146b6-ee81-4f5c-8d96-0acf1bc96039</vt:lpwstr>
  </property>
  <property fmtid="{D5CDD505-2E9C-101B-9397-08002B2CF9AE}" pid="5" name="Activity">
    <vt:lpwstr/>
  </property>
</Properties>
</file>